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МУНИЦИПАЛЬНОЕ БЮДЖЕТНОЕ УЧРЕЖДЕНИЕ ДОПОЛНИТЕЛЬНОГО  ОБРАЗОВАНИЯ  ЦЕНТР ДЕТСКОГО ТВОРЧЕСТВА «СОЗВЕЗДИЕ» МУНИЦ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ПАЛЬНОГО РАЙОНА КРАСНОКАМСКИЙ РАЙОН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РЕСПУБЛИКИ БАШКОРТОСТАН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709"/>
        <w:jc w:val="both"/>
      </w:pPr>
      <w:r w:rsidRPr="00007F51">
        <w:t>УТВЕРЖДАЮ: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  <w:sectPr w:rsidR="00BD6705" w:rsidRPr="00007F51" w:rsidSect="00DD744F">
          <w:footerReference w:type="default" r:id="rId9"/>
          <w:pgSz w:w="11906" w:h="16838"/>
          <w:pgMar w:top="851" w:right="536" w:bottom="851" w:left="1134" w:header="0" w:footer="0" w:gutter="0"/>
          <w:cols w:space="708"/>
          <w:titlePg/>
          <w:docGrid w:linePitch="299"/>
        </w:sectPr>
      </w:pPr>
    </w:p>
    <w:p w:rsidR="00BD6705" w:rsidRPr="00007F51" w:rsidRDefault="00BD6705" w:rsidP="00BD6705">
      <w:pPr>
        <w:ind w:firstLine="426"/>
        <w:jc w:val="both"/>
      </w:pPr>
      <w:r w:rsidRPr="00007F51">
        <w:lastRenderedPageBreak/>
        <w:t xml:space="preserve">РАССМОТРЕНО 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на заседании  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Методического совета </w:t>
      </w:r>
    </w:p>
    <w:p w:rsidR="00BD6705" w:rsidRPr="00007F51" w:rsidRDefault="00BD6705" w:rsidP="00BD6705">
      <w:pPr>
        <w:ind w:firstLine="426"/>
        <w:jc w:val="both"/>
      </w:pPr>
      <w:r w:rsidRPr="00007F51">
        <w:t>МБУ ДО ЦДТ «Созвездие»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Протокол №_____   </w:t>
      </w:r>
    </w:p>
    <w:p w:rsidR="00BD6705" w:rsidRPr="00007F51" w:rsidRDefault="00AA36B2" w:rsidP="00BD6705">
      <w:pPr>
        <w:rPr>
          <w:b/>
          <w:i/>
          <w:iCs/>
          <w:sz w:val="28"/>
          <w:szCs w:val="28"/>
        </w:rPr>
      </w:pPr>
      <w:r>
        <w:t xml:space="preserve">       от «____»_________2021</w:t>
      </w:r>
      <w:r w:rsidR="00BD6705" w:rsidRPr="00007F51">
        <w:t xml:space="preserve"> г.</w:t>
      </w: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709"/>
        <w:jc w:val="both"/>
      </w:pPr>
      <w:r w:rsidRPr="00007F51">
        <w:lastRenderedPageBreak/>
        <w:t xml:space="preserve">Директор МБУ </w:t>
      </w:r>
      <w:proofErr w:type="gramStart"/>
      <w:r w:rsidRPr="00007F51">
        <w:t>ДО</w:t>
      </w:r>
      <w:proofErr w:type="gramEnd"/>
    </w:p>
    <w:p w:rsidR="00BD6705" w:rsidRPr="00007F51" w:rsidRDefault="00BD6705" w:rsidP="00BD6705">
      <w:pPr>
        <w:ind w:firstLine="709"/>
        <w:jc w:val="both"/>
      </w:pPr>
      <w:r w:rsidRPr="00007F51">
        <w:t xml:space="preserve"> ЦДТ «Созвездие»</w:t>
      </w:r>
    </w:p>
    <w:p w:rsidR="00BD6705" w:rsidRPr="00007F51" w:rsidRDefault="00BD6705" w:rsidP="00BD6705">
      <w:pPr>
        <w:ind w:firstLine="709"/>
        <w:jc w:val="both"/>
      </w:pPr>
      <w:r w:rsidRPr="00007F51">
        <w:t>__________</w:t>
      </w:r>
      <w:proofErr w:type="spellStart"/>
      <w:r w:rsidRPr="00007F51">
        <w:t>А.А.Агиева</w:t>
      </w:r>
      <w:proofErr w:type="spellEnd"/>
    </w:p>
    <w:p w:rsidR="00BD6705" w:rsidRPr="00007F51" w:rsidRDefault="00BD6705" w:rsidP="00BD6705">
      <w:pPr>
        <w:ind w:firstLine="709"/>
        <w:jc w:val="both"/>
      </w:pPr>
      <w:r w:rsidRPr="00007F51">
        <w:t>Приказ №___________</w:t>
      </w:r>
    </w:p>
    <w:p w:rsidR="00BD6705" w:rsidRPr="00007F51" w:rsidRDefault="00AA36B2" w:rsidP="00BD6705">
      <w:pPr>
        <w:ind w:firstLine="709"/>
        <w:rPr>
          <w:b/>
          <w:i/>
          <w:iCs/>
          <w:sz w:val="28"/>
          <w:szCs w:val="28"/>
        </w:rPr>
      </w:pPr>
      <w:r>
        <w:t xml:space="preserve"> «____»________2021</w:t>
      </w:r>
      <w:r w:rsidR="00BD6705" w:rsidRPr="00007F51">
        <w:t xml:space="preserve"> г.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num="2" w:space="708"/>
        </w:sect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 xml:space="preserve">РАБОЧАЯ ПРОГРАММА </w:t>
      </w: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28"/>
          <w:szCs w:val="28"/>
        </w:rPr>
        <w:t xml:space="preserve">ОБЪЕДИНЕНИЯ </w:t>
      </w:r>
      <w:r w:rsidRPr="00007F51">
        <w:rPr>
          <w:sz w:val="36"/>
          <w:szCs w:val="36"/>
        </w:rPr>
        <w:t>«</w:t>
      </w:r>
      <w:r w:rsidR="00AA36B2">
        <w:rPr>
          <w:sz w:val="32"/>
          <w:szCs w:val="32"/>
        </w:rPr>
        <w:t>УМЕЛЫЕ РУКИ</w:t>
      </w:r>
      <w:r w:rsidRPr="00007F51">
        <w:rPr>
          <w:sz w:val="32"/>
          <w:szCs w:val="32"/>
        </w:rPr>
        <w:t>»</w:t>
      </w: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</w:p>
    <w:p w:rsidR="003E721C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 xml:space="preserve"> к дополнительной общеобразовательной общеразвивающей 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32"/>
          <w:szCs w:val="32"/>
        </w:rPr>
        <w:t>программе «</w:t>
      </w:r>
      <w:r w:rsidR="00AA36B2">
        <w:rPr>
          <w:sz w:val="32"/>
          <w:szCs w:val="32"/>
        </w:rPr>
        <w:t>Умелые руки</w:t>
      </w:r>
      <w:r w:rsidRPr="00007F51">
        <w:rPr>
          <w:sz w:val="32"/>
          <w:szCs w:val="32"/>
        </w:rPr>
        <w:t>»</w:t>
      </w:r>
    </w:p>
    <w:p w:rsidR="00BD6705" w:rsidRPr="00007F51" w:rsidRDefault="00BD6705" w:rsidP="00BD6705">
      <w:pPr>
        <w:ind w:firstLine="426"/>
        <w:jc w:val="center"/>
        <w:rPr>
          <w:sz w:val="36"/>
          <w:szCs w:val="36"/>
        </w:rPr>
      </w:pPr>
    </w:p>
    <w:p w:rsidR="00BD6705" w:rsidRPr="00007F51" w:rsidRDefault="00AA36B2" w:rsidP="00BD6705">
      <w:pPr>
        <w:ind w:firstLine="42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(возраст учащихся 11</w:t>
      </w:r>
      <w:r w:rsidR="00BD6705" w:rsidRPr="00007F51">
        <w:rPr>
          <w:sz w:val="28"/>
          <w:szCs w:val="28"/>
        </w:rPr>
        <w:t>-1</w:t>
      </w:r>
      <w:r w:rsidR="003D277F">
        <w:rPr>
          <w:sz w:val="28"/>
          <w:szCs w:val="28"/>
        </w:rPr>
        <w:t>7</w:t>
      </w:r>
      <w:r w:rsidR="00BD6705" w:rsidRPr="00007F51">
        <w:rPr>
          <w:sz w:val="28"/>
          <w:szCs w:val="28"/>
        </w:rPr>
        <w:t xml:space="preserve"> лет, срок реализации программы-</w:t>
      </w:r>
      <w:proofErr w:type="gramEnd"/>
    </w:p>
    <w:p w:rsidR="00BD6705" w:rsidRPr="00007F51" w:rsidRDefault="00AA36B2" w:rsidP="00BD6705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 15 октября 2021</w:t>
      </w:r>
      <w:r w:rsidR="00BD6705" w:rsidRPr="00007F51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29 апреля 2022</w:t>
      </w:r>
      <w:r w:rsidR="00BD6705" w:rsidRPr="00007F51">
        <w:rPr>
          <w:sz w:val="28"/>
          <w:szCs w:val="28"/>
        </w:rPr>
        <w:t xml:space="preserve"> года)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space="708"/>
        </w:sect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D17A5E" w:rsidRDefault="00D17A5E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</w:p>
    <w:p w:rsidR="00BD6705" w:rsidRPr="00007F51" w:rsidRDefault="00BD6705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  <w:r w:rsidRPr="00007F51">
        <w:rPr>
          <w:sz w:val="28"/>
          <w:szCs w:val="28"/>
        </w:rPr>
        <w:t>Автор-разработчик:</w:t>
      </w:r>
    </w:p>
    <w:p w:rsidR="00BD6705" w:rsidRPr="00007F51" w:rsidRDefault="00AA36B2" w:rsidP="00D17A5E">
      <w:pPr>
        <w:tabs>
          <w:tab w:val="left" w:pos="5670"/>
          <w:tab w:val="left" w:pos="6946"/>
        </w:tabs>
        <w:ind w:right="8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Муллагалиев</w:t>
      </w:r>
      <w:proofErr w:type="spellEnd"/>
      <w:r>
        <w:rPr>
          <w:sz w:val="28"/>
          <w:szCs w:val="28"/>
        </w:rPr>
        <w:t xml:space="preserve"> Венер </w:t>
      </w:r>
      <w:proofErr w:type="spellStart"/>
      <w:r>
        <w:rPr>
          <w:sz w:val="28"/>
          <w:szCs w:val="28"/>
        </w:rPr>
        <w:t>Ришатович</w:t>
      </w:r>
      <w:proofErr w:type="spellEnd"/>
      <w:r w:rsidR="00BD6705" w:rsidRPr="00007F51">
        <w:rPr>
          <w:sz w:val="28"/>
          <w:szCs w:val="28"/>
        </w:rPr>
        <w:t>,</w:t>
      </w:r>
    </w:p>
    <w:p w:rsidR="00AA36B2" w:rsidRPr="00007F51" w:rsidRDefault="00BD6705" w:rsidP="00D17A5E">
      <w:pPr>
        <w:ind w:right="85"/>
        <w:jc w:val="right"/>
        <w:rPr>
          <w:sz w:val="28"/>
          <w:szCs w:val="28"/>
        </w:rPr>
        <w:sectPr w:rsidR="00AA36B2" w:rsidRPr="00007F51" w:rsidSect="006212DD">
          <w:type w:val="continuous"/>
          <w:pgSz w:w="11906" w:h="16838"/>
          <w:pgMar w:top="851" w:right="536" w:bottom="851" w:left="1134" w:header="0" w:footer="0" w:gutter="0"/>
          <w:cols w:num="2" w:space="141"/>
        </w:sectPr>
      </w:pPr>
      <w:r w:rsidRPr="00007F51">
        <w:rPr>
          <w:sz w:val="28"/>
          <w:szCs w:val="28"/>
        </w:rPr>
        <w:t xml:space="preserve">педагог дополнительного образования                            </w:t>
      </w:r>
      <w:r w:rsidR="00D17A5E">
        <w:rPr>
          <w:sz w:val="28"/>
          <w:szCs w:val="28"/>
        </w:rPr>
        <w:t xml:space="preserve">                      </w:t>
      </w:r>
    </w:p>
    <w:p w:rsidR="00BD6705" w:rsidRPr="00007F51" w:rsidRDefault="00BD6705" w:rsidP="00BD6705">
      <w:pPr>
        <w:pStyle w:val="af2"/>
        <w:tabs>
          <w:tab w:val="left" w:pos="3544"/>
        </w:tabs>
        <w:ind w:firstLine="4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F51">
        <w:rPr>
          <w:rFonts w:ascii="Times New Roman" w:hAnsi="Times New Roman" w:cs="Times New Roman"/>
          <w:b/>
          <w:sz w:val="32"/>
          <w:szCs w:val="32"/>
        </w:rPr>
        <w:lastRenderedPageBreak/>
        <w:t>Рабочая программа</w:t>
      </w:r>
    </w:p>
    <w:p w:rsidR="00BD6705" w:rsidRPr="00007F51" w:rsidRDefault="00BD6705" w:rsidP="00BD6705">
      <w:pPr>
        <w:pStyle w:val="af2"/>
        <w:tabs>
          <w:tab w:val="left" w:pos="3544"/>
        </w:tabs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На</w:t>
      </w:r>
      <w:r w:rsidRPr="00007F51">
        <w:rPr>
          <w:b/>
          <w:bCs/>
          <w:color w:val="000000"/>
          <w:spacing w:val="1"/>
          <w:sz w:val="28"/>
          <w:szCs w:val="28"/>
        </w:rPr>
        <w:t>пр</w:t>
      </w:r>
      <w:r w:rsidRPr="00007F51">
        <w:rPr>
          <w:b/>
          <w:bCs/>
          <w:color w:val="000000"/>
          <w:sz w:val="28"/>
          <w:szCs w:val="28"/>
        </w:rPr>
        <w:t>авл</w:t>
      </w:r>
      <w:r w:rsidRPr="00007F51">
        <w:rPr>
          <w:b/>
          <w:bCs/>
          <w:color w:val="000000"/>
          <w:spacing w:val="-1"/>
          <w:sz w:val="28"/>
          <w:szCs w:val="28"/>
        </w:rPr>
        <w:t>е</w:t>
      </w:r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с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 xml:space="preserve">ь программы: </w:t>
      </w:r>
      <w:r w:rsidR="00AA36B2">
        <w:rPr>
          <w:color w:val="000000"/>
          <w:spacing w:val="5"/>
          <w:sz w:val="28"/>
          <w:szCs w:val="28"/>
        </w:rPr>
        <w:t>социальная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Адресат программы</w:t>
      </w:r>
      <w:r w:rsidRPr="00007F51">
        <w:rPr>
          <w:sz w:val="28"/>
          <w:szCs w:val="28"/>
        </w:rPr>
        <w:t> </w:t>
      </w:r>
    </w:p>
    <w:p w:rsidR="00BD6705" w:rsidRPr="00007F51" w:rsidRDefault="00BD6705" w:rsidP="00BD6705">
      <w:pPr>
        <w:widowControl w:val="0"/>
        <w:tabs>
          <w:tab w:val="left" w:pos="1972"/>
          <w:tab w:val="left" w:pos="3161"/>
          <w:tab w:val="left" w:pos="4538"/>
          <w:tab w:val="left" w:pos="6056"/>
          <w:tab w:val="left" w:pos="6467"/>
          <w:tab w:val="left" w:pos="7935"/>
          <w:tab w:val="left" w:pos="8554"/>
        </w:tabs>
        <w:jc w:val="both"/>
        <w:rPr>
          <w:color w:val="FF0000"/>
          <w:sz w:val="28"/>
          <w:szCs w:val="28"/>
        </w:rPr>
      </w:pPr>
      <w:r w:rsidRPr="00007F51">
        <w:rPr>
          <w:color w:val="000000"/>
          <w:sz w:val="28"/>
          <w:szCs w:val="28"/>
        </w:rPr>
        <w:t xml:space="preserve">Программа разработана для </w:t>
      </w:r>
      <w:r w:rsidRPr="00007F51">
        <w:rPr>
          <w:color w:val="000000"/>
          <w:spacing w:val="-3"/>
          <w:sz w:val="28"/>
          <w:szCs w:val="28"/>
        </w:rPr>
        <w:t>у</w:t>
      </w:r>
      <w:r w:rsidRPr="00007F51">
        <w:rPr>
          <w:color w:val="000000"/>
          <w:spacing w:val="-1"/>
          <w:sz w:val="28"/>
          <w:szCs w:val="28"/>
        </w:rPr>
        <w:t>ча</w:t>
      </w:r>
      <w:r w:rsidRPr="00007F51">
        <w:rPr>
          <w:color w:val="000000"/>
          <w:sz w:val="28"/>
          <w:szCs w:val="28"/>
        </w:rPr>
        <w:t>щи</w:t>
      </w:r>
      <w:r w:rsidRPr="00007F51">
        <w:rPr>
          <w:color w:val="000000"/>
          <w:spacing w:val="2"/>
          <w:sz w:val="28"/>
          <w:szCs w:val="28"/>
        </w:rPr>
        <w:t>х</w:t>
      </w:r>
      <w:r w:rsidRPr="00007F51">
        <w:rPr>
          <w:color w:val="000000"/>
          <w:sz w:val="28"/>
          <w:szCs w:val="28"/>
        </w:rPr>
        <w:t xml:space="preserve">ся </w:t>
      </w:r>
      <w:r w:rsidR="00AA36B2">
        <w:rPr>
          <w:color w:val="000000"/>
          <w:sz w:val="28"/>
          <w:szCs w:val="28"/>
        </w:rPr>
        <w:t>1</w:t>
      </w:r>
      <w:r w:rsidR="00AA36B2">
        <w:rPr>
          <w:color w:val="000000"/>
          <w:spacing w:val="3"/>
          <w:sz w:val="28"/>
          <w:szCs w:val="28"/>
        </w:rPr>
        <w:t>1</w:t>
      </w:r>
      <w:r w:rsidRPr="00007F51">
        <w:rPr>
          <w:color w:val="000000"/>
          <w:sz w:val="28"/>
          <w:szCs w:val="28"/>
        </w:rPr>
        <w:t>-1</w:t>
      </w:r>
      <w:r w:rsidR="00CF1390">
        <w:rPr>
          <w:color w:val="000000"/>
          <w:sz w:val="28"/>
          <w:szCs w:val="28"/>
        </w:rPr>
        <w:t>7</w:t>
      </w:r>
      <w:r w:rsidRPr="00007F51">
        <w:rPr>
          <w:color w:val="000000"/>
          <w:sz w:val="28"/>
          <w:szCs w:val="28"/>
        </w:rPr>
        <w:t>л</w:t>
      </w:r>
      <w:r w:rsidRPr="00007F51">
        <w:rPr>
          <w:color w:val="000000"/>
          <w:spacing w:val="-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 xml:space="preserve">т. 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Срок реализации программы </w:t>
      </w:r>
    </w:p>
    <w:p w:rsidR="00BD6705" w:rsidRPr="00007F51" w:rsidRDefault="00AA36B2" w:rsidP="00BD67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15 октября 2021 года по 29 апреля 2022</w:t>
      </w:r>
      <w:r w:rsidR="00BD6705" w:rsidRPr="00007F51">
        <w:rPr>
          <w:sz w:val="28"/>
          <w:szCs w:val="28"/>
        </w:rPr>
        <w:t xml:space="preserve">года </w:t>
      </w: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>Формы обучения:</w:t>
      </w:r>
      <w:r w:rsidR="00AA36B2">
        <w:rPr>
          <w:b/>
          <w:sz w:val="28"/>
          <w:szCs w:val="28"/>
        </w:rPr>
        <w:t xml:space="preserve"> </w:t>
      </w:r>
      <w:proofErr w:type="gramStart"/>
      <w:r w:rsidRPr="00007F51">
        <w:rPr>
          <w:color w:val="000000"/>
          <w:sz w:val="28"/>
          <w:szCs w:val="28"/>
        </w:rPr>
        <w:t>оч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ая</w:t>
      </w:r>
      <w:proofErr w:type="gramEnd"/>
      <w:r w:rsidRPr="00007F51">
        <w:rPr>
          <w:color w:val="000000"/>
          <w:sz w:val="28"/>
          <w:szCs w:val="28"/>
        </w:rPr>
        <w:t>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Объем программы </w:t>
      </w:r>
    </w:p>
    <w:p w:rsidR="00CF1390" w:rsidRDefault="00BD6705" w:rsidP="00CF1390">
      <w:pPr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Общее количество учебных часов </w:t>
      </w:r>
      <w:r w:rsidR="00AA36B2">
        <w:rPr>
          <w:sz w:val="28"/>
          <w:szCs w:val="28"/>
        </w:rPr>
        <w:t>1</w:t>
      </w:r>
      <w:r w:rsidR="00D17A5E">
        <w:rPr>
          <w:sz w:val="28"/>
          <w:szCs w:val="28"/>
        </w:rPr>
        <w:t>08</w:t>
      </w:r>
      <w:r w:rsidRPr="00F46941">
        <w:rPr>
          <w:sz w:val="28"/>
          <w:szCs w:val="28"/>
        </w:rPr>
        <w:t xml:space="preserve"> ч.</w:t>
      </w:r>
    </w:p>
    <w:p w:rsidR="00BD6705" w:rsidRPr="00007F51" w:rsidRDefault="00BD6705" w:rsidP="00CF1390">
      <w:pPr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Режим занятий: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Количество часов в неделю </w:t>
      </w:r>
      <w:r w:rsidR="00CF1390">
        <w:rPr>
          <w:sz w:val="28"/>
          <w:szCs w:val="28"/>
        </w:rPr>
        <w:t xml:space="preserve">–4 </w:t>
      </w:r>
      <w:r w:rsidRPr="00007F51">
        <w:rPr>
          <w:sz w:val="28"/>
          <w:szCs w:val="28"/>
        </w:rPr>
        <w:t xml:space="preserve">часа.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Периодичность - </w:t>
      </w:r>
      <w:r w:rsidR="00CF1390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раза в неделю. </w:t>
      </w:r>
    </w:p>
    <w:p w:rsidR="00BD6705" w:rsidRPr="00007F51" w:rsidRDefault="00DB43F8" w:rsidP="00BD670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 между занятиями -</w:t>
      </w:r>
      <w:r w:rsidR="00BD6705" w:rsidRPr="00007F51">
        <w:rPr>
          <w:sz w:val="28"/>
          <w:szCs w:val="28"/>
        </w:rPr>
        <w:t>15 минут.</w:t>
      </w:r>
    </w:p>
    <w:p w:rsidR="00CF1390" w:rsidRDefault="00BD6705" w:rsidP="00CF1390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Место реализации программы (адрес):</w:t>
      </w:r>
      <w:r w:rsidRPr="00007F51">
        <w:rPr>
          <w:sz w:val="28"/>
          <w:szCs w:val="28"/>
        </w:rPr>
        <w:t xml:space="preserve"> с. </w:t>
      </w:r>
      <w:proofErr w:type="spellStart"/>
      <w:r w:rsidR="00CF1390">
        <w:rPr>
          <w:sz w:val="28"/>
          <w:szCs w:val="28"/>
        </w:rPr>
        <w:t>Новокабаново</w:t>
      </w:r>
      <w:proofErr w:type="spellEnd"/>
      <w:r w:rsidRPr="00007F51">
        <w:rPr>
          <w:sz w:val="28"/>
          <w:szCs w:val="28"/>
        </w:rPr>
        <w:t xml:space="preserve">, ул. </w:t>
      </w:r>
      <w:proofErr w:type="gramStart"/>
      <w:r w:rsidR="00CF1390">
        <w:rPr>
          <w:sz w:val="28"/>
          <w:szCs w:val="28"/>
        </w:rPr>
        <w:t>Школьная</w:t>
      </w:r>
      <w:proofErr w:type="gramEnd"/>
      <w:r w:rsidR="00CF1390">
        <w:rPr>
          <w:sz w:val="28"/>
          <w:szCs w:val="28"/>
        </w:rPr>
        <w:t>, д.38</w:t>
      </w:r>
      <w:r w:rsidRPr="00007F51">
        <w:rPr>
          <w:sz w:val="28"/>
          <w:szCs w:val="28"/>
        </w:rPr>
        <w:t xml:space="preserve">. </w:t>
      </w:r>
    </w:p>
    <w:p w:rsidR="00CF1390" w:rsidRDefault="00CF1390" w:rsidP="00CF1390">
      <w:pPr>
        <w:rPr>
          <w:sz w:val="28"/>
          <w:szCs w:val="28"/>
        </w:rPr>
      </w:pPr>
    </w:p>
    <w:p w:rsidR="00AA36B2" w:rsidRPr="009C028A" w:rsidRDefault="00BD6705" w:rsidP="00AA36B2">
      <w:pPr>
        <w:ind w:firstLine="709"/>
        <w:jc w:val="both"/>
        <w:rPr>
          <w:sz w:val="28"/>
          <w:szCs w:val="24"/>
        </w:rPr>
      </w:pPr>
      <w:r w:rsidRPr="00007F51">
        <w:rPr>
          <w:b/>
          <w:bCs/>
          <w:color w:val="000000"/>
          <w:sz w:val="28"/>
          <w:szCs w:val="28"/>
        </w:rPr>
        <w:t>Цель 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 xml:space="preserve">ограммы: </w:t>
      </w:r>
      <w:r w:rsidR="00AA36B2" w:rsidRPr="009C028A">
        <w:rPr>
          <w:sz w:val="28"/>
          <w:szCs w:val="24"/>
        </w:rPr>
        <w:t>Изучение технологии на ступени основного общего обр</w:t>
      </w:r>
      <w:r w:rsidR="00AA36B2" w:rsidRPr="009C028A">
        <w:rPr>
          <w:sz w:val="28"/>
          <w:szCs w:val="24"/>
        </w:rPr>
        <w:t>а</w:t>
      </w:r>
      <w:r w:rsidR="00AA36B2" w:rsidRPr="009C028A">
        <w:rPr>
          <w:sz w:val="28"/>
          <w:szCs w:val="24"/>
        </w:rPr>
        <w:t>зования направлено на достижение следующих целей:</w:t>
      </w:r>
    </w:p>
    <w:p w:rsidR="00AA36B2" w:rsidRPr="009C028A" w:rsidRDefault="00AA36B2" w:rsidP="00AA36B2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зданию личностно или общественно значимых продуктов труда;</w:t>
      </w:r>
    </w:p>
    <w:p w:rsidR="00AA36B2" w:rsidRPr="009C028A" w:rsidRDefault="00AA36B2" w:rsidP="00AA36B2">
      <w:pPr>
        <w:jc w:val="both"/>
        <w:rPr>
          <w:sz w:val="32"/>
          <w:szCs w:val="28"/>
        </w:rPr>
      </w:pPr>
      <w:r w:rsidRPr="009C028A">
        <w:rPr>
          <w:sz w:val="28"/>
          <w:szCs w:val="24"/>
        </w:rPr>
        <w:t xml:space="preserve">- овладение </w:t>
      </w:r>
      <w:proofErr w:type="spellStart"/>
      <w:r w:rsidRPr="009C028A">
        <w:rPr>
          <w:sz w:val="28"/>
          <w:szCs w:val="24"/>
        </w:rPr>
        <w:t>общетрудовыми</w:t>
      </w:r>
      <w:proofErr w:type="spellEnd"/>
      <w:r w:rsidRPr="009C028A">
        <w:rPr>
          <w:sz w:val="28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</w:t>
      </w:r>
      <w:r w:rsidRPr="009C028A">
        <w:rPr>
          <w:sz w:val="28"/>
          <w:szCs w:val="24"/>
        </w:rPr>
        <w:t>к</w:t>
      </w:r>
      <w:r w:rsidRPr="009C028A">
        <w:rPr>
          <w:sz w:val="28"/>
          <w:szCs w:val="24"/>
        </w:rPr>
        <w:t>тов труда, ведения домашнего хозяйства, самостоятельного и осознанного опред</w:t>
      </w:r>
      <w:r w:rsidRPr="009C028A">
        <w:rPr>
          <w:sz w:val="28"/>
          <w:szCs w:val="24"/>
        </w:rPr>
        <w:t>е</w:t>
      </w:r>
      <w:r w:rsidRPr="009C028A">
        <w:rPr>
          <w:sz w:val="28"/>
          <w:szCs w:val="24"/>
        </w:rPr>
        <w:t>ления своих жизненных и профессиональных планов; безопасными приемами труда.</w:t>
      </w:r>
    </w:p>
    <w:p w:rsidR="00BD6705" w:rsidRPr="00007F51" w:rsidRDefault="00BD6705" w:rsidP="00AA36B2">
      <w:pPr>
        <w:rPr>
          <w:b/>
          <w:color w:val="000000"/>
          <w:sz w:val="28"/>
          <w:szCs w:val="28"/>
        </w:rPr>
      </w:pPr>
    </w:p>
    <w:p w:rsidR="00CF1390" w:rsidRPr="00007F51" w:rsidRDefault="00CF1390" w:rsidP="00CF1390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AA36B2" w:rsidRPr="00007F51" w:rsidRDefault="00AA36B2" w:rsidP="00AA36B2">
      <w:pPr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Обучающие:</w:t>
      </w:r>
    </w:p>
    <w:p w:rsidR="00AA36B2" w:rsidRPr="00007F51" w:rsidRDefault="00AA36B2" w:rsidP="00AA36B2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умений работать </w:t>
      </w:r>
      <w:r>
        <w:rPr>
          <w:sz w:val="28"/>
          <w:szCs w:val="28"/>
        </w:rPr>
        <w:t>с разными предметами</w:t>
      </w:r>
      <w:r w:rsidRPr="00007F51">
        <w:rPr>
          <w:sz w:val="28"/>
          <w:szCs w:val="28"/>
        </w:rPr>
        <w:t>;</w:t>
      </w:r>
    </w:p>
    <w:p w:rsidR="00AA36B2" w:rsidRPr="00007F51" w:rsidRDefault="00AA36B2" w:rsidP="00AA36B2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овладение основными навыками </w:t>
      </w:r>
      <w:r>
        <w:rPr>
          <w:sz w:val="28"/>
          <w:szCs w:val="28"/>
        </w:rPr>
        <w:t>мастерства</w:t>
      </w:r>
      <w:r w:rsidRPr="00007F51">
        <w:rPr>
          <w:sz w:val="28"/>
          <w:szCs w:val="28"/>
        </w:rPr>
        <w:t>.</w:t>
      </w:r>
    </w:p>
    <w:p w:rsidR="00AA36B2" w:rsidRPr="00007F51" w:rsidRDefault="00AA36B2" w:rsidP="00AA36B2">
      <w:pPr>
        <w:tabs>
          <w:tab w:val="left" w:pos="709"/>
        </w:tabs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Развивающие:</w:t>
      </w:r>
    </w:p>
    <w:p w:rsidR="00AA36B2" w:rsidRPr="00007F51" w:rsidRDefault="00AA36B2" w:rsidP="00AA36B2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-</w:t>
      </w:r>
      <w:r w:rsidRPr="00007F51">
        <w:rPr>
          <w:sz w:val="28"/>
          <w:szCs w:val="28"/>
        </w:rPr>
        <w:t>развитие творческих  способностей подростков;</w:t>
      </w:r>
    </w:p>
    <w:p w:rsidR="00AA36B2" w:rsidRPr="00007F51" w:rsidRDefault="00AA36B2" w:rsidP="00AA36B2">
      <w:pPr>
        <w:rPr>
          <w:sz w:val="28"/>
          <w:szCs w:val="28"/>
        </w:rPr>
      </w:pPr>
      <w:r w:rsidRPr="00007F51">
        <w:rPr>
          <w:sz w:val="28"/>
          <w:szCs w:val="28"/>
        </w:rPr>
        <w:t>- развитие умения анализировать и оценивать полученную информацию, необход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мую для выполнения различных задач.</w:t>
      </w:r>
    </w:p>
    <w:p w:rsidR="00AA36B2" w:rsidRPr="00007F51" w:rsidRDefault="00AA36B2" w:rsidP="00AA36B2">
      <w:pPr>
        <w:tabs>
          <w:tab w:val="left" w:pos="709"/>
        </w:tabs>
        <w:ind w:firstLine="454"/>
        <w:jc w:val="both"/>
        <w:rPr>
          <w:b/>
          <w:i/>
          <w:color w:val="000000"/>
          <w:spacing w:val="-1"/>
          <w:sz w:val="28"/>
          <w:szCs w:val="28"/>
        </w:rPr>
      </w:pPr>
      <w:r w:rsidRPr="00007F51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AA36B2" w:rsidRPr="00007F51" w:rsidRDefault="00AA36B2" w:rsidP="00AA36B2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нравственных основ личности будущего </w:t>
      </w:r>
      <w:r>
        <w:rPr>
          <w:sz w:val="28"/>
          <w:szCs w:val="28"/>
        </w:rPr>
        <w:t>мастеров и мастериц.</w:t>
      </w:r>
    </w:p>
    <w:p w:rsidR="00AA36B2" w:rsidRPr="00007F51" w:rsidRDefault="00AA36B2" w:rsidP="00AA36B2">
      <w:pPr>
        <w:rPr>
          <w:b/>
          <w:sz w:val="28"/>
          <w:szCs w:val="28"/>
        </w:rPr>
      </w:pPr>
    </w:p>
    <w:p w:rsidR="00AA36B2" w:rsidRPr="00007F51" w:rsidRDefault="00AA36B2" w:rsidP="00AA36B2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rPr>
          <w:b/>
          <w:sz w:val="28"/>
          <w:szCs w:val="28"/>
        </w:rPr>
      </w:pPr>
      <w:r w:rsidRPr="00007F51">
        <w:rPr>
          <w:b/>
          <w:iCs/>
          <w:sz w:val="28"/>
          <w:szCs w:val="28"/>
        </w:rPr>
        <w:t>Планируемые результаты</w:t>
      </w:r>
    </w:p>
    <w:p w:rsidR="00CF1390" w:rsidRPr="00007F51" w:rsidRDefault="00CF1390" w:rsidP="00CF1390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Л</w:t>
      </w:r>
      <w:r w:rsidRPr="00007F51">
        <w:rPr>
          <w:b/>
          <w:bCs/>
          <w:color w:val="000000"/>
          <w:spacing w:val="1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 xml:space="preserve">чностные 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pacing w:val="-1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AA36B2" w:rsidRPr="00007F51" w:rsidRDefault="00CF1390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 </w:t>
      </w:r>
      <w:r w:rsidR="00AA36B2" w:rsidRPr="00007F51">
        <w:rPr>
          <w:rStyle w:val="dash041e005f0431005f044b005f0447005f043d005f044b005f0439005f005fchar1char1"/>
          <w:sz w:val="28"/>
          <w:szCs w:val="28"/>
        </w:rPr>
        <w:t>-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</w:t>
      </w:r>
      <w:r w:rsidRPr="00007F51">
        <w:rPr>
          <w:rStyle w:val="dash041e005f0431005f044b005f0447005f043d005f044b005f0439005f005fchar1char1"/>
          <w:sz w:val="28"/>
          <w:szCs w:val="28"/>
        </w:rPr>
        <w:lastRenderedPageBreak/>
        <w:t>и познанию, осознанному выбору и построению дальнейшей индивидуальной трае</w:t>
      </w:r>
      <w:r w:rsidRPr="00007F51">
        <w:rPr>
          <w:rStyle w:val="dash041e005f0431005f044b005f0447005f043d005f044b005f0439005f005fchar1char1"/>
          <w:sz w:val="28"/>
          <w:szCs w:val="28"/>
        </w:rPr>
        <w:t>к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тории образования на базе ориентировки в мире профессий и профессиональных предпочтений, развития опыта участия в социально значимом труде; 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</w:t>
      </w:r>
      <w:r w:rsidRPr="00007F51">
        <w:rPr>
          <w:rStyle w:val="dash041e005f0431005f044b005f0447005f043d005f044b005f0439005f005fchar1char1"/>
          <w:sz w:val="28"/>
          <w:szCs w:val="28"/>
        </w:rPr>
        <w:t>ь</w:t>
      </w:r>
      <w:r w:rsidRPr="00007F51">
        <w:rPr>
          <w:rStyle w:val="dash041e005f0431005f044b005f0447005f043d005f044b005f0439005f005fchar1char1"/>
          <w:sz w:val="28"/>
          <w:szCs w:val="28"/>
        </w:rPr>
        <w:t>турное, языковое, духовное многообразие современного мира;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-формирование осознанного, уважительного и доброжелательного отношения к другому человеку, его мнению, к истории, культуре, религии, традициям, языкам, ценностям народов России и народов мира; 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го поведения, осознанного и ответственного отношения к собственным поступкам; 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коммуникативной компетентности в общении и  сотрудничестве со сверстниками, детьми старшего и младшего возраста, взрослыми в процессе о</w:t>
      </w:r>
      <w:r w:rsidRPr="00007F51">
        <w:rPr>
          <w:rStyle w:val="dash041e005f0431005f044b005f0447005f043d005f044b005f0439005f005fchar1char1"/>
          <w:sz w:val="28"/>
          <w:szCs w:val="28"/>
        </w:rPr>
        <w:t>б</w:t>
      </w:r>
      <w:r w:rsidRPr="00007F51">
        <w:rPr>
          <w:rStyle w:val="dash041e005f0431005f044b005f0447005f043d005f044b005f0439005f005fchar1char1"/>
          <w:sz w:val="28"/>
          <w:szCs w:val="28"/>
        </w:rPr>
        <w:t>разовательной, общественно полезной, учебно-исследовательской, творческой и других видов деятельности;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>ях, угрожающих жизни и здоровью людей, правил поведения на транспорте и на д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рогах;</w:t>
      </w:r>
    </w:p>
    <w:p w:rsidR="00AA36B2" w:rsidRPr="00007F51" w:rsidRDefault="00AA36B2" w:rsidP="00AA36B2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эстетического сознания,  творческой деятельности эстетического хара</w:t>
      </w:r>
      <w:r w:rsidRPr="00007F51">
        <w:rPr>
          <w:rStyle w:val="dash041e005f0431005f044b005f0447005f043d005f044b005f0439005f005fchar1char1"/>
          <w:sz w:val="28"/>
          <w:szCs w:val="28"/>
        </w:rPr>
        <w:t>к</w:t>
      </w:r>
      <w:r w:rsidRPr="00007F51">
        <w:rPr>
          <w:rStyle w:val="dash041e005f0431005f044b005f0447005f043d005f044b005f0439005f005fchar1char1"/>
          <w:sz w:val="28"/>
          <w:szCs w:val="28"/>
        </w:rPr>
        <w:t>тера.</w:t>
      </w:r>
    </w:p>
    <w:p w:rsidR="00AA36B2" w:rsidRPr="00007F51" w:rsidRDefault="00AA36B2" w:rsidP="00AA36B2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</w:p>
    <w:p w:rsidR="00AA36B2" w:rsidRPr="00007F51" w:rsidRDefault="00AA36B2" w:rsidP="00AA36B2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едме</w:t>
      </w:r>
      <w:r w:rsidRPr="00007F51">
        <w:rPr>
          <w:b/>
          <w:bCs/>
          <w:color w:val="000000"/>
          <w:spacing w:val="1"/>
          <w:sz w:val="28"/>
          <w:szCs w:val="28"/>
        </w:rPr>
        <w:t>тн</w:t>
      </w:r>
      <w:r w:rsidRPr="00007F51">
        <w:rPr>
          <w:b/>
          <w:bCs/>
          <w:color w:val="000000"/>
          <w:sz w:val="28"/>
          <w:szCs w:val="28"/>
        </w:rPr>
        <w:t>ые резул</w:t>
      </w:r>
      <w:r w:rsidRPr="00007F51">
        <w:rPr>
          <w:b/>
          <w:bCs/>
          <w:color w:val="000000"/>
          <w:spacing w:val="-3"/>
          <w:sz w:val="28"/>
          <w:szCs w:val="28"/>
        </w:rPr>
        <w:t>ь</w:t>
      </w:r>
      <w:r w:rsidRPr="00007F51">
        <w:rPr>
          <w:b/>
          <w:bCs/>
          <w:color w:val="000000"/>
          <w:spacing w:val="2"/>
          <w:sz w:val="28"/>
          <w:szCs w:val="28"/>
        </w:rPr>
        <w:t>т</w:t>
      </w:r>
      <w:r w:rsidRPr="00007F51">
        <w:rPr>
          <w:b/>
          <w:bCs/>
          <w:color w:val="000000"/>
          <w:spacing w:val="-2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AA36B2" w:rsidRPr="00007F51" w:rsidRDefault="00AA36B2" w:rsidP="00AA36B2">
      <w:pPr>
        <w:pStyle w:val="dash041e0431044b0447043d044b0439"/>
        <w:ind w:firstLine="142"/>
        <w:jc w:val="both"/>
        <w:rPr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 xml:space="preserve">- 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самосознания; </w:t>
      </w:r>
    </w:p>
    <w:p w:rsidR="00AA36B2" w:rsidRPr="00007F51" w:rsidRDefault="00AA36B2" w:rsidP="00AA36B2">
      <w:pPr>
        <w:pStyle w:val="dash041e0431044b0447043d044b0439"/>
        <w:ind w:firstLine="142"/>
        <w:jc w:val="both"/>
        <w:rPr>
          <w:b/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 создание основы для формирования интереса к самосовершенствованию,  в том числе на основе самонаблюдения и самооценки,  получению новой информации, позволяющей  расширять свои знания в различных областях.</w:t>
      </w:r>
    </w:p>
    <w:p w:rsidR="00AA36B2" w:rsidRPr="00007F51" w:rsidRDefault="00AA36B2" w:rsidP="00AA36B2">
      <w:pPr>
        <w:ind w:firstLine="142"/>
        <w:jc w:val="both"/>
        <w:rPr>
          <w:sz w:val="28"/>
          <w:szCs w:val="28"/>
        </w:rPr>
      </w:pPr>
    </w:p>
    <w:p w:rsidR="00AA36B2" w:rsidRPr="00007F51" w:rsidRDefault="00AA36B2" w:rsidP="00AA36B2">
      <w:pPr>
        <w:widowControl w:val="0"/>
        <w:tabs>
          <w:tab w:val="left" w:pos="721"/>
        </w:tabs>
        <w:ind w:firstLine="454"/>
        <w:jc w:val="both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Мета</w:t>
      </w:r>
      <w:r w:rsidRPr="00007F51">
        <w:rPr>
          <w:b/>
          <w:bCs/>
          <w:color w:val="000000"/>
          <w:spacing w:val="1"/>
          <w:sz w:val="28"/>
          <w:szCs w:val="28"/>
        </w:rPr>
        <w:t>п</w:t>
      </w:r>
      <w:r w:rsidRPr="00007F51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07F51">
        <w:rPr>
          <w:b/>
          <w:bCs/>
          <w:color w:val="000000"/>
          <w:sz w:val="28"/>
          <w:szCs w:val="28"/>
        </w:rPr>
        <w:t xml:space="preserve"> резуль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ат</w:t>
      </w:r>
      <w:r w:rsidRPr="00007F51">
        <w:rPr>
          <w:b/>
          <w:bCs/>
          <w:color w:val="000000"/>
          <w:spacing w:val="2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02B0">
        <w:rPr>
          <w:rFonts w:ascii="Times New Roman" w:hAnsi="Times New Roman"/>
          <w:sz w:val="28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развитие трудолюбия и ответственности за качество своей деятельности;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становление самоопределения в выбранной сфере будущей профессиональной деятельности;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планирование образовательной и профессиональной карьеры;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осознание необходимости общественно полезного труда как условия безопасной и эффективной социализации;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lastRenderedPageBreak/>
        <w:t>- бережное отношение к природным и хозяйственным ресурсам;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готовность к рациональному ведению домашнего хозяйства;</w:t>
      </w:r>
    </w:p>
    <w:p w:rsidR="00AA36B2" w:rsidRPr="00D602B0" w:rsidRDefault="00AA36B2" w:rsidP="00AA36B2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готовности к предпринимательской деятельности в сфере технического труда.</w:t>
      </w:r>
    </w:p>
    <w:p w:rsidR="00AA36B2" w:rsidRPr="00D10524" w:rsidRDefault="00AA36B2" w:rsidP="00AA36B2">
      <w:pPr>
        <w:ind w:left="360" w:hanging="360"/>
        <w:jc w:val="both"/>
        <w:rPr>
          <w:sz w:val="28"/>
          <w:szCs w:val="28"/>
        </w:rPr>
      </w:pPr>
      <w:r w:rsidRPr="00B564F5">
        <w:rPr>
          <w:color w:val="000000"/>
          <w:sz w:val="28"/>
          <w:szCs w:val="28"/>
        </w:rPr>
        <w:t>.</w:t>
      </w:r>
    </w:p>
    <w:p w:rsidR="00CF1390" w:rsidRDefault="00CF1390" w:rsidP="00AA36B2">
      <w:pPr>
        <w:pStyle w:val="dash041e005f0431005f044b005f0447005f043d005f044b005f0439"/>
        <w:ind w:firstLine="142"/>
        <w:jc w:val="both"/>
        <w:rPr>
          <w:b/>
          <w:sz w:val="28"/>
          <w:szCs w:val="28"/>
        </w:rPr>
      </w:pPr>
    </w:p>
    <w:p w:rsidR="00BD6705" w:rsidRPr="00007F51" w:rsidRDefault="00BD6705" w:rsidP="00D10524">
      <w:pPr>
        <w:pStyle w:val="af2"/>
        <w:tabs>
          <w:tab w:val="left" w:pos="3544"/>
        </w:tabs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F5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A36B2" w:rsidRDefault="00AA36B2" w:rsidP="00AA36B2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Технологии обработки конструкционных материалов Вводное занятие (2 часа) </w:t>
      </w:r>
    </w:p>
    <w:p w:rsidR="00AA36B2" w:rsidRPr="006A1EC6" w:rsidRDefault="00AA36B2" w:rsidP="00AA36B2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Содержание курса «Техническое моделирование».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Требования техники безопасности и охраны труда в столярной мастерской. О</w:t>
      </w:r>
      <w:r w:rsidRPr="006A1EC6">
        <w:rPr>
          <w:sz w:val="28"/>
        </w:rPr>
        <w:t>р</w:t>
      </w:r>
      <w:r w:rsidRPr="006A1EC6">
        <w:rPr>
          <w:sz w:val="28"/>
        </w:rPr>
        <w:t xml:space="preserve">ганизация рабочего места. Правила санитарии и гигиены при обработке древесины и изготовлении изделий. </w:t>
      </w:r>
    </w:p>
    <w:p w:rsidR="00AA36B2" w:rsidRDefault="00AA36B2" w:rsidP="00AA36B2">
      <w:pPr>
        <w:ind w:firstLine="426"/>
        <w:jc w:val="center"/>
        <w:rPr>
          <w:b/>
          <w:sz w:val="28"/>
        </w:rPr>
      </w:pPr>
      <w:r w:rsidRPr="006A1EC6">
        <w:rPr>
          <w:b/>
          <w:sz w:val="28"/>
        </w:rPr>
        <w:t xml:space="preserve">Технологии ручной обработки древесины и древесных материалов </w:t>
      </w:r>
    </w:p>
    <w:p w:rsidR="00AA36B2" w:rsidRPr="006A1EC6" w:rsidRDefault="00AA36B2" w:rsidP="00AA36B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(28</w:t>
      </w:r>
      <w:r w:rsidRPr="006A1EC6">
        <w:rPr>
          <w:b/>
          <w:sz w:val="28"/>
        </w:rPr>
        <w:t xml:space="preserve"> часов):</w:t>
      </w:r>
    </w:p>
    <w:p w:rsidR="00AA36B2" w:rsidRDefault="00AA36B2" w:rsidP="00AA36B2">
      <w:pPr>
        <w:ind w:firstLine="426"/>
        <w:jc w:val="center"/>
        <w:rPr>
          <w:sz w:val="28"/>
        </w:rPr>
      </w:pPr>
      <w:r w:rsidRPr="006A1EC6">
        <w:rPr>
          <w:b/>
          <w:sz w:val="28"/>
        </w:rPr>
        <w:t>Основы технологии ручной обработки древесины и древесных материалов. (2 часа)</w:t>
      </w:r>
      <w:r w:rsidRPr="006A1EC6">
        <w:rPr>
          <w:sz w:val="28"/>
        </w:rPr>
        <w:t xml:space="preserve">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Древесина. Пиломатериалы. Древесные материалы. Графическое изображение деталей и изделий. Технологический процесс, технологическая карта. Столярный верстак, ручные инструменты и приспособления. Виды контрольно-измерительных и разметочных инструментов. Технологические операции. Сборка и отделка изделий из древесины. Правила безопасного труда. </w:t>
      </w:r>
    </w:p>
    <w:p w:rsidR="00AA36B2" w:rsidRPr="006A1EC6" w:rsidRDefault="00AA36B2" w:rsidP="00AA36B2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>Сведения по материаловедению. Элементы графической грамоты. (2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Понятия «изделие» и «деталь». Графическое изображение деталей и изделий. Графиче</w:t>
      </w:r>
      <w:r>
        <w:rPr>
          <w:sz w:val="28"/>
        </w:rPr>
        <w:t>ская докумен</w:t>
      </w:r>
      <w:r w:rsidRPr="006A1EC6">
        <w:rPr>
          <w:sz w:val="28"/>
        </w:rPr>
        <w:t>тация: технический рисунок, эскиз, чертеж. Линии и условные обо</w:t>
      </w:r>
      <w:r>
        <w:rPr>
          <w:sz w:val="28"/>
        </w:rPr>
        <w:t>значения. Прямоугольные проек</w:t>
      </w:r>
      <w:r w:rsidRPr="006A1EC6">
        <w:rPr>
          <w:sz w:val="28"/>
        </w:rPr>
        <w:t>ции на одну, две и три плоскости (виды черт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жа). </w:t>
      </w:r>
    </w:p>
    <w:p w:rsidR="00AA36B2" w:rsidRPr="00BA1C57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Столярный верстак, его устройство. Ручные инструменты и приспособл</w:t>
      </w:r>
      <w:r w:rsidRPr="00BA1C57">
        <w:rPr>
          <w:b/>
          <w:sz w:val="28"/>
        </w:rPr>
        <w:t>е</w:t>
      </w:r>
      <w:r w:rsidRPr="00BA1C57">
        <w:rPr>
          <w:b/>
          <w:sz w:val="28"/>
        </w:rPr>
        <w:t>ния для обработки дре</w:t>
      </w:r>
      <w:r>
        <w:rPr>
          <w:b/>
          <w:sz w:val="28"/>
        </w:rPr>
        <w:t>весины и древесных материалов (4</w:t>
      </w:r>
      <w:r w:rsidRPr="00BA1C57">
        <w:rPr>
          <w:b/>
          <w:sz w:val="28"/>
        </w:rPr>
        <w:t xml:space="preserve"> часа)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Предназначение и устройство столярного верстака. Ручные инструменты и пр</w:t>
      </w:r>
      <w:r w:rsidRPr="006A1EC6">
        <w:rPr>
          <w:sz w:val="28"/>
        </w:rPr>
        <w:t>и</w:t>
      </w:r>
      <w:r w:rsidRPr="006A1EC6">
        <w:rPr>
          <w:sz w:val="28"/>
        </w:rPr>
        <w:t>способ</w:t>
      </w:r>
      <w:r>
        <w:rPr>
          <w:sz w:val="28"/>
        </w:rPr>
        <w:t>ления для об</w:t>
      </w:r>
      <w:r w:rsidRPr="006A1EC6">
        <w:rPr>
          <w:sz w:val="28"/>
        </w:rPr>
        <w:t>работки древесины и древесных материалов. Их устройство и способы применения. Последовательность изготовления деталей из древесины. Те</w:t>
      </w:r>
      <w:r w:rsidRPr="006A1EC6">
        <w:rPr>
          <w:sz w:val="28"/>
        </w:rPr>
        <w:t>х</w:t>
      </w:r>
      <w:r w:rsidRPr="006A1EC6">
        <w:rPr>
          <w:sz w:val="28"/>
        </w:rPr>
        <w:t>нологический процесс. Техноло</w:t>
      </w:r>
      <w:r>
        <w:rPr>
          <w:sz w:val="28"/>
        </w:rPr>
        <w:t>гичес</w:t>
      </w:r>
      <w:r w:rsidRPr="006A1EC6">
        <w:rPr>
          <w:sz w:val="28"/>
        </w:rPr>
        <w:t xml:space="preserve">кая карта.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Разметка, строгание и пиление</w:t>
      </w:r>
      <w:r>
        <w:rPr>
          <w:b/>
          <w:sz w:val="28"/>
        </w:rPr>
        <w:t xml:space="preserve"> (6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Разметка заготовок из древесины. Виды контрольно-измерительных и размето</w:t>
      </w:r>
      <w:r w:rsidRPr="006A1EC6">
        <w:rPr>
          <w:sz w:val="28"/>
        </w:rPr>
        <w:t>ч</w:t>
      </w:r>
      <w:r>
        <w:rPr>
          <w:sz w:val="28"/>
        </w:rPr>
        <w:t>ных инстру</w:t>
      </w:r>
      <w:r w:rsidRPr="006A1EC6">
        <w:rPr>
          <w:sz w:val="28"/>
        </w:rPr>
        <w:t>ментов, применяемых при изготовлении изделий из древесины. Осно</w:t>
      </w:r>
      <w:r w:rsidRPr="006A1EC6">
        <w:rPr>
          <w:sz w:val="28"/>
        </w:rPr>
        <w:t>в</w:t>
      </w:r>
      <w:r w:rsidRPr="006A1EC6">
        <w:rPr>
          <w:sz w:val="28"/>
        </w:rPr>
        <w:t xml:space="preserve">ные технологические операции ручной обработки древесины: пиление, строгание, сверление, зачистка деталей и изделий; контроль качества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</w:t>
      </w:r>
      <w:r>
        <w:rPr>
          <w:b/>
          <w:sz w:val="28"/>
        </w:rPr>
        <w:t>овление изделий из древесины. (6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Изготовление деталей различных геометрических форм ручными инструмент</w:t>
      </w:r>
      <w:r w:rsidRPr="006A1EC6">
        <w:rPr>
          <w:sz w:val="28"/>
        </w:rPr>
        <w:t>а</w:t>
      </w:r>
      <w:r w:rsidRPr="006A1EC6">
        <w:rPr>
          <w:sz w:val="28"/>
        </w:rPr>
        <w:t>ми. Последова</w:t>
      </w:r>
      <w:r>
        <w:rPr>
          <w:sz w:val="28"/>
        </w:rPr>
        <w:t>тель</w:t>
      </w:r>
      <w:r w:rsidRPr="006A1EC6">
        <w:rPr>
          <w:sz w:val="28"/>
        </w:rPr>
        <w:t>ность процесса изготовления и применение инструмента при в</w:t>
      </w:r>
      <w:r w:rsidRPr="006A1EC6">
        <w:rPr>
          <w:sz w:val="28"/>
        </w:rPr>
        <w:t>ы</w:t>
      </w:r>
      <w:r w:rsidRPr="006A1EC6">
        <w:rPr>
          <w:sz w:val="28"/>
        </w:rPr>
        <w:t>полнении различных видов работ. Устройство инструментов и приспособлений для сверления, техника безопасности при выполнении работ. Освоение техники вып</w:t>
      </w:r>
      <w:r w:rsidRPr="006A1EC6">
        <w:rPr>
          <w:sz w:val="28"/>
        </w:rPr>
        <w:t>и</w:t>
      </w:r>
      <w:r w:rsidRPr="006A1EC6">
        <w:rPr>
          <w:sz w:val="28"/>
        </w:rPr>
        <w:t xml:space="preserve">ливания лобзиком плоскостных фигур.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Отделка деталей, их подготовка к сбор</w:t>
      </w:r>
      <w:r>
        <w:rPr>
          <w:b/>
          <w:sz w:val="28"/>
        </w:rPr>
        <w:t>ке (6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деталей из древесины и применяемый инструмент и при</w:t>
      </w:r>
      <w:r>
        <w:rPr>
          <w:sz w:val="28"/>
        </w:rPr>
        <w:t>сп</w:t>
      </w:r>
      <w:r>
        <w:rPr>
          <w:sz w:val="28"/>
        </w:rPr>
        <w:t>о</w:t>
      </w:r>
      <w:r>
        <w:rPr>
          <w:sz w:val="28"/>
        </w:rPr>
        <w:t>собления для выполне</w:t>
      </w:r>
      <w:r w:rsidRPr="006A1EC6">
        <w:rPr>
          <w:sz w:val="28"/>
        </w:rPr>
        <w:t xml:space="preserve">ния этого вида работ.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lastRenderedPageBreak/>
        <w:t>Сборка и</w:t>
      </w:r>
      <w:r>
        <w:rPr>
          <w:b/>
          <w:sz w:val="28"/>
        </w:rPr>
        <w:t xml:space="preserve"> отделка изделий из древесины (6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Сборка деталей из древесины с помощью гвоздей, шурупов, </w:t>
      </w:r>
      <w:proofErr w:type="spellStart"/>
      <w:r w:rsidRPr="006A1EC6">
        <w:rPr>
          <w:sz w:val="28"/>
        </w:rPr>
        <w:t>саморез</w:t>
      </w:r>
      <w:r>
        <w:rPr>
          <w:sz w:val="28"/>
        </w:rPr>
        <w:t>ов</w:t>
      </w:r>
      <w:proofErr w:type="spellEnd"/>
      <w:r>
        <w:rPr>
          <w:sz w:val="28"/>
        </w:rPr>
        <w:t xml:space="preserve"> и клея. Отделка деталей и из</w:t>
      </w:r>
      <w:r w:rsidRPr="006A1EC6">
        <w:rPr>
          <w:sz w:val="28"/>
        </w:rPr>
        <w:t xml:space="preserve">делий </w:t>
      </w:r>
      <w:proofErr w:type="spellStart"/>
      <w:r w:rsidRPr="006A1EC6">
        <w:rPr>
          <w:sz w:val="28"/>
        </w:rPr>
        <w:t>тонированием</w:t>
      </w:r>
      <w:proofErr w:type="spellEnd"/>
      <w:r w:rsidRPr="006A1EC6">
        <w:rPr>
          <w:sz w:val="28"/>
        </w:rPr>
        <w:t xml:space="preserve"> и лакированием. </w:t>
      </w:r>
    </w:p>
    <w:p w:rsidR="00AA36B2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Технологии механической обработки древесины (6 ча</w:t>
      </w:r>
      <w:r>
        <w:rPr>
          <w:b/>
          <w:sz w:val="28"/>
        </w:rPr>
        <w:t>сов).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Выполнение эскиза или технического рисунка детали из древесин для изгото</w:t>
      </w:r>
      <w:r w:rsidRPr="006A1EC6">
        <w:rPr>
          <w:sz w:val="28"/>
        </w:rPr>
        <w:t>в</w:t>
      </w:r>
      <w:r w:rsidRPr="006A1EC6">
        <w:rPr>
          <w:sz w:val="28"/>
        </w:rPr>
        <w:t>лен</w:t>
      </w:r>
      <w:r>
        <w:rPr>
          <w:sz w:val="28"/>
        </w:rPr>
        <w:t>ия на токарном де</w:t>
      </w:r>
      <w:r w:rsidRPr="006A1EC6">
        <w:rPr>
          <w:sz w:val="28"/>
        </w:rPr>
        <w:t>ревообрабатывающем станке. Инструмент, применяемый для обработки древесины, при работе на токарном станке. Изготовление деталей и изд</w:t>
      </w:r>
      <w:r w:rsidRPr="006A1EC6">
        <w:rPr>
          <w:sz w:val="28"/>
        </w:rPr>
        <w:t>е</w:t>
      </w:r>
      <w:r w:rsidRPr="006A1EC6">
        <w:rPr>
          <w:sz w:val="28"/>
        </w:rPr>
        <w:t>лий по техническим рисункам, эскизам, чертежам и технологическим картам. Сп</w:t>
      </w:r>
      <w:r w:rsidRPr="006A1EC6">
        <w:rPr>
          <w:sz w:val="28"/>
        </w:rPr>
        <w:t>о</w:t>
      </w:r>
      <w:r w:rsidRPr="006A1EC6">
        <w:rPr>
          <w:sz w:val="28"/>
        </w:rPr>
        <w:t>собы обработки древесины на токарном деревообрабатывающем станке. Изготовл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ние деталей и изделий цилиндрической формы.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ручной обработки металлов и искусств</w:t>
      </w:r>
      <w:r>
        <w:rPr>
          <w:b/>
          <w:sz w:val="28"/>
        </w:rPr>
        <w:t>енных материалов (28</w:t>
      </w:r>
      <w:r w:rsidRPr="00BA1C57">
        <w:rPr>
          <w:b/>
          <w:sz w:val="28"/>
        </w:rPr>
        <w:t xml:space="preserve"> часов):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Вводное занятие (2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Металлы и их сплавы, область применения. Черные и цветные металлы. Осно</w:t>
      </w:r>
      <w:r w:rsidRPr="006A1EC6">
        <w:rPr>
          <w:sz w:val="28"/>
        </w:rPr>
        <w:t>в</w:t>
      </w:r>
      <w:r w:rsidRPr="006A1EC6">
        <w:rPr>
          <w:sz w:val="28"/>
        </w:rPr>
        <w:t>ные технологические свойства металлов. Способы обработки отливок из металла. Тонколистовой металл и проволока. Профессии, связанные с производством мета</w:t>
      </w:r>
      <w:r w:rsidRPr="006A1EC6">
        <w:rPr>
          <w:sz w:val="28"/>
        </w:rPr>
        <w:t>л</w:t>
      </w:r>
      <w:r w:rsidRPr="006A1EC6">
        <w:rPr>
          <w:sz w:val="28"/>
        </w:rPr>
        <w:t>лов. Требования техники безопасности и охраны труда в слесарной мастерской. О</w:t>
      </w:r>
      <w:r w:rsidRPr="006A1EC6">
        <w:rPr>
          <w:sz w:val="28"/>
        </w:rPr>
        <w:t>р</w:t>
      </w:r>
      <w:r w:rsidRPr="006A1EC6">
        <w:rPr>
          <w:sz w:val="28"/>
        </w:rPr>
        <w:t xml:space="preserve">ганизация рабочего места. Правила санитарии и гигиены при обработке металла и изготовлении изделий. </w:t>
      </w:r>
    </w:p>
    <w:p w:rsidR="00AA36B2" w:rsidRPr="00BA1C57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 xml:space="preserve">Рабочее место и инструменты для ручной обработки металлов (2 часа)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Рабочее место для ручной обработки металлов. Слесарный верстак и его назн</w:t>
      </w:r>
      <w:r w:rsidRPr="006A1EC6">
        <w:rPr>
          <w:sz w:val="28"/>
        </w:rPr>
        <w:t>а</w:t>
      </w:r>
      <w:r w:rsidRPr="006A1EC6">
        <w:rPr>
          <w:sz w:val="28"/>
        </w:rPr>
        <w:t>чение. Устройство слесарных тисков. Инструменты и приспособления для ручной об</w:t>
      </w:r>
      <w:r>
        <w:rPr>
          <w:sz w:val="28"/>
        </w:rPr>
        <w:t>работки металлов и искусствен</w:t>
      </w:r>
      <w:r w:rsidRPr="006A1EC6">
        <w:rPr>
          <w:sz w:val="28"/>
        </w:rPr>
        <w:t>ных материалов, их назначение и способы прим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нения. </w:t>
      </w:r>
    </w:p>
    <w:p w:rsidR="00AA36B2" w:rsidRPr="00BA1C57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Подготовка к работе по изготовлению</w:t>
      </w:r>
      <w:r>
        <w:rPr>
          <w:b/>
          <w:sz w:val="28"/>
        </w:rPr>
        <w:t xml:space="preserve"> деталей и изделий из металла (6</w:t>
      </w:r>
      <w:r w:rsidRPr="00BA1C57">
        <w:rPr>
          <w:b/>
          <w:sz w:val="28"/>
        </w:rPr>
        <w:t xml:space="preserve"> ч</w:t>
      </w:r>
      <w:r w:rsidRPr="00BA1C57">
        <w:rPr>
          <w:b/>
          <w:sz w:val="28"/>
        </w:rPr>
        <w:t>а</w:t>
      </w:r>
      <w:r w:rsidRPr="00BA1C57">
        <w:rPr>
          <w:b/>
          <w:sz w:val="28"/>
        </w:rPr>
        <w:t xml:space="preserve">са):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Графическое изображение деталей из металлов и искусственных материалов. </w:t>
      </w:r>
    </w:p>
    <w:p w:rsidR="00AA36B2" w:rsidRPr="00BA1C57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Применение ПК для разрабо</w:t>
      </w:r>
      <w:r>
        <w:rPr>
          <w:b/>
          <w:sz w:val="28"/>
        </w:rPr>
        <w:t>тки графической документации. (6</w:t>
      </w:r>
      <w:r w:rsidRPr="00BA1C57">
        <w:rPr>
          <w:b/>
          <w:sz w:val="28"/>
        </w:rPr>
        <w:t xml:space="preserve"> часа)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Технологии изготовления изделий из металлов и искусственных материалов ручными инструмен</w:t>
      </w:r>
      <w:r>
        <w:rPr>
          <w:sz w:val="28"/>
        </w:rPr>
        <w:t>та</w:t>
      </w:r>
      <w:r w:rsidRPr="006A1EC6">
        <w:rPr>
          <w:sz w:val="28"/>
        </w:rPr>
        <w:t xml:space="preserve">ми.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Технологические карты. (6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center"/>
        <w:rPr>
          <w:sz w:val="28"/>
        </w:rPr>
      </w:pPr>
      <w:r w:rsidRPr="00BA1C57">
        <w:rPr>
          <w:b/>
          <w:sz w:val="28"/>
        </w:rPr>
        <w:t>Технологические операции обработки металлов ручными инструмен</w:t>
      </w:r>
      <w:r>
        <w:rPr>
          <w:b/>
          <w:sz w:val="28"/>
        </w:rPr>
        <w:t>тами (6</w:t>
      </w:r>
      <w:r w:rsidRPr="00BA1C57">
        <w:rPr>
          <w:b/>
          <w:sz w:val="28"/>
        </w:rPr>
        <w:t xml:space="preserve"> часа)</w:t>
      </w:r>
      <w:r w:rsidRPr="006A1EC6">
        <w:rPr>
          <w:sz w:val="28"/>
        </w:rPr>
        <w:t xml:space="preserve"> </w:t>
      </w:r>
    </w:p>
    <w:p w:rsidR="00AA36B2" w:rsidRDefault="00AA36B2" w:rsidP="00AA36B2">
      <w:pPr>
        <w:ind w:firstLine="426"/>
        <w:jc w:val="center"/>
        <w:rPr>
          <w:sz w:val="28"/>
        </w:rPr>
      </w:pPr>
      <w:r w:rsidRPr="006A1EC6">
        <w:rPr>
          <w:sz w:val="28"/>
        </w:rPr>
        <w:t>Технологические операции обработки металлов ручными инструментами: пра</w:t>
      </w:r>
      <w:r w:rsidRPr="006A1EC6">
        <w:rPr>
          <w:sz w:val="28"/>
        </w:rPr>
        <w:t>в</w:t>
      </w:r>
      <w:r w:rsidRPr="006A1EC6">
        <w:rPr>
          <w:sz w:val="28"/>
        </w:rPr>
        <w:t>ка, разметка, резание гибка, зачистка, сверление. Особенности выполнения работ. Основные сведения об имеющихся на промышленных предприятиях способах пра</w:t>
      </w:r>
      <w:r w:rsidRPr="006A1EC6">
        <w:rPr>
          <w:sz w:val="28"/>
        </w:rPr>
        <w:t>в</w:t>
      </w:r>
      <w:r w:rsidRPr="006A1EC6">
        <w:rPr>
          <w:sz w:val="28"/>
        </w:rPr>
        <w:t>ки, резания, гибки, зачистки заготовок, полу</w:t>
      </w:r>
      <w:r>
        <w:rPr>
          <w:sz w:val="28"/>
        </w:rPr>
        <w:t>чения от</w:t>
      </w:r>
      <w:r w:rsidRPr="006A1EC6">
        <w:rPr>
          <w:sz w:val="28"/>
        </w:rPr>
        <w:t>верстий в заготовках с пом</w:t>
      </w:r>
      <w:r w:rsidRPr="006A1EC6">
        <w:rPr>
          <w:sz w:val="28"/>
        </w:rPr>
        <w:t>о</w:t>
      </w:r>
      <w:r w:rsidRPr="006A1EC6">
        <w:rPr>
          <w:sz w:val="28"/>
        </w:rPr>
        <w:t>щью специального оборудования. Основные технологические операции обработки искусственных материалов ручными инструментами. Точность обработки и кач</w:t>
      </w:r>
      <w:r w:rsidRPr="006A1EC6">
        <w:rPr>
          <w:sz w:val="28"/>
        </w:rPr>
        <w:t>е</w:t>
      </w:r>
      <w:r w:rsidRPr="006A1EC6">
        <w:rPr>
          <w:sz w:val="28"/>
        </w:rPr>
        <w:t xml:space="preserve">ство поверхности деталей. Контрольно-измерительные инструменты, применяемые при изготовлении деталей из металлов и искусственных материалов.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Изготовление изделий из тонколистового металла, проволоки, искусстве</w:t>
      </w:r>
      <w:r w:rsidRPr="00BA1C57">
        <w:rPr>
          <w:b/>
          <w:sz w:val="28"/>
        </w:rPr>
        <w:t>н</w:t>
      </w:r>
      <w:r w:rsidRPr="00BA1C57">
        <w:rPr>
          <w:b/>
          <w:sz w:val="28"/>
        </w:rPr>
        <w:t xml:space="preserve">ных материалов (6 часов) </w:t>
      </w:r>
    </w:p>
    <w:p w:rsidR="00AA36B2" w:rsidRDefault="00AA36B2" w:rsidP="00AA36B2">
      <w:pPr>
        <w:ind w:firstLine="426"/>
        <w:jc w:val="center"/>
        <w:rPr>
          <w:sz w:val="28"/>
        </w:rPr>
      </w:pPr>
      <w:r w:rsidRPr="006A1EC6">
        <w:rPr>
          <w:sz w:val="28"/>
        </w:rPr>
        <w:t>Подготовка заготовки, разметка, резка, правка и гибка листовой стали. Сборка изделий из тонко</w:t>
      </w:r>
      <w:r>
        <w:rPr>
          <w:sz w:val="28"/>
        </w:rPr>
        <w:t>лис</w:t>
      </w:r>
      <w:r w:rsidRPr="006A1EC6">
        <w:rPr>
          <w:sz w:val="28"/>
        </w:rPr>
        <w:t>тового металла, проволоки и искусственных материалов. Све</w:t>
      </w:r>
      <w:r w:rsidRPr="006A1EC6">
        <w:rPr>
          <w:sz w:val="28"/>
        </w:rPr>
        <w:t>р</w:t>
      </w:r>
      <w:r w:rsidRPr="006A1EC6">
        <w:rPr>
          <w:sz w:val="28"/>
        </w:rPr>
        <w:t>ление, соединение за</w:t>
      </w:r>
      <w:r>
        <w:rPr>
          <w:sz w:val="28"/>
        </w:rPr>
        <w:t>клепками, соеди</w:t>
      </w:r>
      <w:r w:rsidRPr="006A1EC6">
        <w:rPr>
          <w:sz w:val="28"/>
        </w:rPr>
        <w:t xml:space="preserve">нение тонколистового металла </w:t>
      </w:r>
      <w:proofErr w:type="spellStart"/>
      <w:r w:rsidRPr="006A1EC6">
        <w:rPr>
          <w:sz w:val="28"/>
        </w:rPr>
        <w:t>фальцевым</w:t>
      </w:r>
      <w:proofErr w:type="spellEnd"/>
      <w:r w:rsidRPr="006A1EC6">
        <w:rPr>
          <w:sz w:val="28"/>
        </w:rPr>
        <w:t xml:space="preserve"> швом.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lastRenderedPageBreak/>
        <w:t>Отделка изделий из металла (6</w:t>
      </w:r>
      <w:r w:rsidRPr="00BA1C57">
        <w:rPr>
          <w:b/>
          <w:sz w:val="28"/>
        </w:rPr>
        <w:t xml:space="preserve"> часа) 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поверхностей изделий из металлов и искусственных матери</w:t>
      </w:r>
      <w:r w:rsidRPr="006A1EC6">
        <w:rPr>
          <w:sz w:val="28"/>
        </w:rPr>
        <w:t>а</w:t>
      </w:r>
      <w:r w:rsidRPr="006A1EC6">
        <w:rPr>
          <w:sz w:val="28"/>
        </w:rPr>
        <w:t xml:space="preserve">лов. </w:t>
      </w:r>
    </w:p>
    <w:p w:rsidR="00AA36B2" w:rsidRPr="00BA1C57" w:rsidRDefault="00AA36B2" w:rsidP="00AA36B2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Технологии машинной обработки металлов и искусственных материалов (4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Сверлильный станок: назначение, устройство. Организация рабочего места для работы на свер</w:t>
      </w:r>
      <w:r>
        <w:rPr>
          <w:sz w:val="28"/>
        </w:rPr>
        <w:t>лиль</w:t>
      </w:r>
      <w:r w:rsidRPr="006A1EC6">
        <w:rPr>
          <w:sz w:val="28"/>
        </w:rPr>
        <w:t>ном станке. Инструменты и приспособления для работы на све</w:t>
      </w:r>
      <w:r w:rsidRPr="006A1EC6">
        <w:rPr>
          <w:sz w:val="28"/>
        </w:rPr>
        <w:t>р</w:t>
      </w:r>
      <w:r w:rsidRPr="006A1EC6">
        <w:rPr>
          <w:sz w:val="28"/>
        </w:rPr>
        <w:t>лильном станке. Пра</w:t>
      </w:r>
      <w:r>
        <w:rPr>
          <w:sz w:val="28"/>
        </w:rPr>
        <w:t>вила безопасно</w:t>
      </w:r>
      <w:r w:rsidRPr="006A1EC6">
        <w:rPr>
          <w:sz w:val="28"/>
        </w:rPr>
        <w:t>го труда при работе на сверлильном станке. Т</w:t>
      </w:r>
      <w:r w:rsidRPr="006A1EC6">
        <w:rPr>
          <w:sz w:val="28"/>
        </w:rPr>
        <w:t>о</w:t>
      </w:r>
      <w:r w:rsidRPr="006A1EC6">
        <w:rPr>
          <w:sz w:val="28"/>
        </w:rPr>
        <w:t>карный станок: назначение, устройство. Организация рабочего места при работе на токарном станке. Правила безопасного труда при работе на токарном станке. Отр</w:t>
      </w:r>
      <w:r w:rsidRPr="006A1EC6">
        <w:rPr>
          <w:sz w:val="28"/>
        </w:rPr>
        <w:t>а</w:t>
      </w:r>
      <w:r w:rsidRPr="006A1EC6">
        <w:rPr>
          <w:sz w:val="28"/>
        </w:rPr>
        <w:t>ботка навыков работы на сверлильном и токарном станках. Приме</w:t>
      </w:r>
      <w:r>
        <w:rPr>
          <w:sz w:val="28"/>
        </w:rPr>
        <w:t>нение контрол</w:t>
      </w:r>
      <w:r>
        <w:rPr>
          <w:sz w:val="28"/>
        </w:rPr>
        <w:t>ь</w:t>
      </w:r>
      <w:r>
        <w:rPr>
          <w:sz w:val="28"/>
        </w:rPr>
        <w:t>но-измери</w:t>
      </w:r>
      <w:r w:rsidRPr="006A1EC6">
        <w:rPr>
          <w:sz w:val="28"/>
        </w:rPr>
        <w:t xml:space="preserve">тельных </w:t>
      </w:r>
      <w:proofErr w:type="spellStart"/>
      <w:r w:rsidRPr="006A1EC6">
        <w:rPr>
          <w:sz w:val="28"/>
        </w:rPr>
        <w:t>инстрементов</w:t>
      </w:r>
      <w:proofErr w:type="spellEnd"/>
      <w:r w:rsidRPr="006A1EC6">
        <w:rPr>
          <w:sz w:val="28"/>
        </w:rPr>
        <w:t xml:space="preserve"> при сверлильных и токарных работах.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художественно-прикладной обработки материалов (</w:t>
      </w:r>
      <w:r>
        <w:rPr>
          <w:b/>
          <w:sz w:val="28"/>
        </w:rPr>
        <w:t xml:space="preserve">16 </w:t>
      </w:r>
      <w:r w:rsidRPr="00BA1C57">
        <w:rPr>
          <w:b/>
          <w:sz w:val="28"/>
        </w:rPr>
        <w:t>ча</w:t>
      </w:r>
      <w:r>
        <w:rPr>
          <w:b/>
          <w:sz w:val="28"/>
        </w:rPr>
        <w:t>сов): Резьба по дереву (8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Подбор древесины, используемые инструменты и приспособления, разметка, техника выполнения резьбы по дереву.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Выжигание по дереву (8</w:t>
      </w:r>
      <w:r w:rsidRPr="00BA1C57">
        <w:rPr>
          <w:b/>
          <w:sz w:val="28"/>
        </w:rPr>
        <w:t xml:space="preserve"> часа)</w:t>
      </w:r>
    </w:p>
    <w:p w:rsidR="00AA36B2" w:rsidRDefault="00AA36B2" w:rsidP="00AA36B2">
      <w:pPr>
        <w:ind w:firstLine="426"/>
        <w:jc w:val="both"/>
        <w:rPr>
          <w:sz w:val="28"/>
        </w:rPr>
      </w:pPr>
      <w:r w:rsidRPr="006A1EC6">
        <w:rPr>
          <w:sz w:val="28"/>
        </w:rPr>
        <w:t>Подбор материала, устройство прибора для выжигания, нанесение рисунка на з</w:t>
      </w:r>
      <w:r w:rsidRPr="006A1EC6">
        <w:rPr>
          <w:sz w:val="28"/>
        </w:rPr>
        <w:t>а</w:t>
      </w:r>
      <w:r w:rsidRPr="006A1EC6">
        <w:rPr>
          <w:sz w:val="28"/>
        </w:rPr>
        <w:t xml:space="preserve">готовку, техника выжигания по дереву. </w:t>
      </w:r>
    </w:p>
    <w:p w:rsidR="00AA36B2" w:rsidRPr="00BA1C57" w:rsidRDefault="00AA36B2" w:rsidP="00AA36B2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исследовательской и опытнической деятельности (</w:t>
      </w:r>
      <w:r w:rsidR="00D17A5E">
        <w:rPr>
          <w:b/>
          <w:sz w:val="28"/>
        </w:rPr>
        <w:t>8</w:t>
      </w:r>
      <w:r w:rsidRPr="00BA1C57">
        <w:rPr>
          <w:b/>
          <w:sz w:val="28"/>
        </w:rPr>
        <w:t xml:space="preserve"> часов): Творческий проект (</w:t>
      </w:r>
      <w:r w:rsidR="00D17A5E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Pr="00BA1C57">
        <w:rPr>
          <w:b/>
          <w:sz w:val="28"/>
        </w:rPr>
        <w:t>часов)</w:t>
      </w:r>
    </w:p>
    <w:p w:rsidR="00AA36B2" w:rsidRPr="006A1EC6" w:rsidRDefault="00AA36B2" w:rsidP="00AA36B2">
      <w:pPr>
        <w:ind w:firstLine="426"/>
        <w:jc w:val="both"/>
        <w:rPr>
          <w:b/>
          <w:i/>
          <w:iCs/>
          <w:sz w:val="36"/>
          <w:szCs w:val="28"/>
        </w:rPr>
      </w:pPr>
      <w:r w:rsidRPr="006A1EC6">
        <w:rPr>
          <w:sz w:val="28"/>
        </w:rPr>
        <w:t>Понятие творческого проекта. Порядок выбора темы проекта. Выбо</w:t>
      </w:r>
      <w:r>
        <w:rPr>
          <w:sz w:val="28"/>
        </w:rPr>
        <w:t>р тем прое</w:t>
      </w:r>
      <w:r>
        <w:rPr>
          <w:sz w:val="28"/>
        </w:rPr>
        <w:t>к</w:t>
      </w:r>
      <w:r>
        <w:rPr>
          <w:sz w:val="28"/>
        </w:rPr>
        <w:t>тов на основе потреб</w:t>
      </w:r>
      <w:r w:rsidRPr="006A1EC6">
        <w:rPr>
          <w:sz w:val="28"/>
        </w:rPr>
        <w:t>ностей и спроса на рынке товаров и услуг. Формулирование требований к выбранному изделию. Обоснование конструкции изделия. Методы п</w:t>
      </w:r>
      <w:r w:rsidRPr="006A1EC6">
        <w:rPr>
          <w:sz w:val="28"/>
        </w:rPr>
        <w:t>о</w:t>
      </w:r>
      <w:r w:rsidRPr="006A1EC6">
        <w:rPr>
          <w:sz w:val="28"/>
        </w:rPr>
        <w:t>иска информации в книгах, журналах и сети Ин</w:t>
      </w:r>
      <w:r>
        <w:rPr>
          <w:sz w:val="28"/>
        </w:rPr>
        <w:t>тернет. Этапы выполнения проекта (</w:t>
      </w:r>
      <w:r w:rsidRPr="006A1EC6">
        <w:rPr>
          <w:sz w:val="28"/>
        </w:rPr>
        <w:t>поисковый, технологический, заключительный). Технические и технологические задачи при проектировании изделия, возмож</w:t>
      </w:r>
      <w:r>
        <w:rPr>
          <w:sz w:val="28"/>
        </w:rPr>
        <w:t>ные пути их решения</w:t>
      </w:r>
      <w:r w:rsidRPr="006A1EC6">
        <w:rPr>
          <w:sz w:val="28"/>
        </w:rPr>
        <w:t xml:space="preserve"> (выбор матери</w:t>
      </w:r>
      <w:r w:rsidRPr="006A1EC6">
        <w:rPr>
          <w:sz w:val="28"/>
        </w:rPr>
        <w:t>а</w:t>
      </w:r>
      <w:r w:rsidRPr="006A1EC6">
        <w:rPr>
          <w:sz w:val="28"/>
        </w:rPr>
        <w:t>лов, рациональной конструкции, инструментов и технологий, порядок сборки, вар</w:t>
      </w:r>
      <w:r w:rsidRPr="006A1EC6">
        <w:rPr>
          <w:sz w:val="28"/>
        </w:rPr>
        <w:t>и</w:t>
      </w:r>
      <w:r w:rsidRPr="006A1EC6">
        <w:rPr>
          <w:sz w:val="28"/>
        </w:rPr>
        <w:t>антов отделки)</w:t>
      </w:r>
      <w:r>
        <w:rPr>
          <w:sz w:val="28"/>
        </w:rPr>
        <w:t>.</w:t>
      </w:r>
      <w:r w:rsidRPr="006A1EC6">
        <w:rPr>
          <w:sz w:val="28"/>
        </w:rPr>
        <w:t xml:space="preserve"> Подготовка графической и технологической документации. Расчет стоимости материалов для изготовления изделия. Окончательный контроль и оценка проекта. Способы проведения презентации проектов. Использование ПК при в</w:t>
      </w:r>
      <w:r w:rsidRPr="006A1EC6">
        <w:rPr>
          <w:sz w:val="28"/>
        </w:rPr>
        <w:t>ы</w:t>
      </w:r>
      <w:r w:rsidRPr="006A1EC6">
        <w:rPr>
          <w:sz w:val="28"/>
        </w:rPr>
        <w:t>полнении и презентации проекта.</w:t>
      </w:r>
    </w:p>
    <w:p w:rsidR="00AA36B2" w:rsidRDefault="00AA36B2" w:rsidP="00AA36B2">
      <w:pPr>
        <w:spacing w:after="200" w:line="276" w:lineRule="auto"/>
        <w:rPr>
          <w:b/>
          <w:i/>
          <w:iCs/>
          <w:sz w:val="36"/>
          <w:szCs w:val="28"/>
        </w:rPr>
        <w:sectPr w:rsidR="00AA36B2" w:rsidSect="00AA36B2">
          <w:pgSz w:w="11906" w:h="16838"/>
          <w:pgMar w:top="536" w:right="851" w:bottom="1134" w:left="851" w:header="0" w:footer="0" w:gutter="0"/>
          <w:cols w:space="708"/>
          <w:docGrid w:linePitch="326"/>
        </w:sectPr>
      </w:pPr>
      <w:r w:rsidRPr="006A1EC6">
        <w:rPr>
          <w:b/>
          <w:i/>
          <w:iCs/>
          <w:sz w:val="36"/>
          <w:szCs w:val="28"/>
        </w:rPr>
        <w:br w:type="page"/>
      </w:r>
    </w:p>
    <w:p w:rsidR="00CF1390" w:rsidRPr="00007F51" w:rsidRDefault="00CF1390" w:rsidP="00CF1390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AA36B2">
      <w:pPr>
        <w:spacing w:after="100" w:afterAutospacing="1" w:line="360" w:lineRule="auto"/>
        <w:ind w:firstLine="426"/>
        <w:contextualSpacing/>
        <w:jc w:val="center"/>
        <w:rPr>
          <w:b/>
          <w:sz w:val="32"/>
          <w:szCs w:val="32"/>
        </w:rPr>
      </w:pPr>
      <w:r w:rsidRPr="00007F51">
        <w:rPr>
          <w:b/>
          <w:sz w:val="32"/>
          <w:szCs w:val="32"/>
        </w:rPr>
        <w:t>Календарно - тематическое планирование</w:t>
      </w:r>
    </w:p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09"/>
        <w:gridCol w:w="4254"/>
        <w:gridCol w:w="1701"/>
        <w:gridCol w:w="1701"/>
        <w:gridCol w:w="1418"/>
        <w:gridCol w:w="2977"/>
      </w:tblGrid>
      <w:tr w:rsidR="00BD6705" w:rsidRPr="00007F51" w:rsidTr="000B59E3">
        <w:trPr>
          <w:cantSplit/>
          <w:trHeight w:val="1380"/>
        </w:trPr>
        <w:tc>
          <w:tcPr>
            <w:tcW w:w="817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 xml:space="preserve">№ </w:t>
            </w:r>
            <w:proofErr w:type="gramStart"/>
            <w:r w:rsidRPr="00007F51">
              <w:rPr>
                <w:b/>
                <w:lang w:eastAsia="ar-SA"/>
              </w:rPr>
              <w:t>п</w:t>
            </w:r>
            <w:proofErr w:type="gramEnd"/>
            <w:r w:rsidRPr="00007F51">
              <w:rPr>
                <w:b/>
                <w:lang w:eastAsia="ar-SA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Наименование раздела (темы) ОП, количество часов в соответствии с учебным планом ОП</w:t>
            </w:r>
          </w:p>
        </w:tc>
        <w:tc>
          <w:tcPr>
            <w:tcW w:w="4254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Тема занятия, содержание (теоретическая и практическая часть)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Дата проведения занятия по плану/ фактическая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Формы контроля</w:t>
            </w:r>
          </w:p>
        </w:tc>
      </w:tr>
      <w:tr w:rsidR="00BD6705" w:rsidRPr="00007F51" w:rsidTr="000B59E3">
        <w:trPr>
          <w:cantSplit/>
          <w:trHeight w:val="660"/>
        </w:trPr>
        <w:tc>
          <w:tcPr>
            <w:tcW w:w="817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2409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4254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фактическая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2977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</w:tr>
    </w:tbl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761"/>
        <w:gridCol w:w="56"/>
        <w:gridCol w:w="2410"/>
        <w:gridCol w:w="4252"/>
        <w:gridCol w:w="1701"/>
        <w:gridCol w:w="1701"/>
        <w:gridCol w:w="1418"/>
        <w:gridCol w:w="2977"/>
      </w:tblGrid>
      <w:tr w:rsidR="00B670B8" w:rsidRPr="00007F51" w:rsidTr="00991436">
        <w:tc>
          <w:tcPr>
            <w:tcW w:w="15276" w:type="dxa"/>
            <w:gridSpan w:val="8"/>
          </w:tcPr>
          <w:p w:rsidR="00B670B8" w:rsidRPr="00072375" w:rsidRDefault="00B670B8" w:rsidP="00AA36B2">
            <w:pPr>
              <w:pStyle w:val="a9"/>
              <w:ind w:left="502"/>
              <w:jc w:val="center"/>
              <w:rPr>
                <w:b/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>Введение</w:t>
            </w:r>
          </w:p>
        </w:tc>
      </w:tr>
      <w:tr w:rsidR="008677F4" w:rsidRPr="00007F51" w:rsidTr="00991436">
        <w:tc>
          <w:tcPr>
            <w:tcW w:w="817" w:type="dxa"/>
            <w:gridSpan w:val="2"/>
          </w:tcPr>
          <w:p w:rsidR="00B670B8" w:rsidRPr="00072375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4252" w:type="dxa"/>
          </w:tcPr>
          <w:p w:rsidR="00B670B8" w:rsidRDefault="007114AD" w:rsidP="00B670B8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Правила безопасного труда. </w:t>
            </w:r>
            <w:r w:rsidR="00B670B8" w:rsidRPr="00B670B8">
              <w:rPr>
                <w:sz w:val="28"/>
              </w:rPr>
              <w:t>Сборка и отделка изделий из древесины. Правила безопасного труда</w:t>
            </w:r>
          </w:p>
        </w:tc>
        <w:tc>
          <w:tcPr>
            <w:tcW w:w="1701" w:type="dxa"/>
          </w:tcPr>
          <w:p w:rsidR="00B670B8" w:rsidRPr="00007F51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left="51"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опрос</w:t>
            </w:r>
          </w:p>
        </w:tc>
      </w:tr>
      <w:tr w:rsidR="00B670B8" w:rsidRPr="00007F51" w:rsidTr="00991436">
        <w:tc>
          <w:tcPr>
            <w:tcW w:w="15276" w:type="dxa"/>
            <w:gridSpan w:val="8"/>
          </w:tcPr>
          <w:p w:rsidR="00B670B8" w:rsidRPr="00072375" w:rsidRDefault="00B670B8" w:rsidP="00B670B8">
            <w:pPr>
              <w:pStyle w:val="a9"/>
              <w:ind w:left="502"/>
              <w:jc w:val="center"/>
              <w:rPr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 xml:space="preserve">Технологии ручной обработки древесины и древесных материалов </w:t>
            </w:r>
            <w:r>
              <w:rPr>
                <w:b/>
                <w:sz w:val="28"/>
                <w:szCs w:val="28"/>
              </w:rPr>
              <w:t>(28</w:t>
            </w:r>
            <w:r w:rsidRPr="00072375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72375">
              <w:rPr>
                <w:sz w:val="28"/>
                <w:szCs w:val="28"/>
              </w:rPr>
              <w:t>Основы технол</w:t>
            </w:r>
            <w:r w:rsidRPr="00072375">
              <w:rPr>
                <w:sz w:val="28"/>
                <w:szCs w:val="28"/>
              </w:rPr>
              <w:t>о</w:t>
            </w:r>
            <w:r w:rsidRPr="00072375">
              <w:rPr>
                <w:sz w:val="28"/>
                <w:szCs w:val="28"/>
              </w:rPr>
              <w:t>гии ручной обр</w:t>
            </w:r>
            <w:r w:rsidRPr="00072375">
              <w:rPr>
                <w:sz w:val="28"/>
                <w:szCs w:val="28"/>
              </w:rPr>
              <w:t>а</w:t>
            </w:r>
            <w:r w:rsidRPr="00072375">
              <w:rPr>
                <w:sz w:val="28"/>
                <w:szCs w:val="28"/>
              </w:rPr>
              <w:t>ботки древесины и древесных м</w:t>
            </w:r>
            <w:r w:rsidRPr="00072375">
              <w:rPr>
                <w:sz w:val="28"/>
                <w:szCs w:val="28"/>
              </w:rPr>
              <w:t>а</w:t>
            </w:r>
            <w:r w:rsidRPr="00072375">
              <w:rPr>
                <w:sz w:val="28"/>
                <w:szCs w:val="28"/>
              </w:rPr>
              <w:t>териалов</w:t>
            </w:r>
          </w:p>
        </w:tc>
        <w:tc>
          <w:tcPr>
            <w:tcW w:w="4252" w:type="dxa"/>
          </w:tcPr>
          <w:p w:rsidR="00B670B8" w:rsidRPr="00007F51" w:rsidRDefault="00022F00" w:rsidP="00862655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Древесина. Пиломатериалы. Древесные материалы. Графич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ское изображение деталей и и</w:t>
            </w:r>
            <w:r w:rsidRPr="006A1EC6">
              <w:rPr>
                <w:sz w:val="28"/>
              </w:rPr>
              <w:t>з</w:t>
            </w:r>
            <w:r w:rsidRPr="006A1EC6">
              <w:rPr>
                <w:sz w:val="28"/>
              </w:rPr>
              <w:t xml:space="preserve">делий. 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72375">
              <w:rPr>
                <w:sz w:val="28"/>
                <w:szCs w:val="28"/>
              </w:rPr>
              <w:t>Сведения по м</w:t>
            </w:r>
            <w:r w:rsidRPr="00072375">
              <w:rPr>
                <w:sz w:val="28"/>
                <w:szCs w:val="28"/>
              </w:rPr>
              <w:t>а</w:t>
            </w:r>
            <w:r w:rsidRPr="00072375">
              <w:rPr>
                <w:sz w:val="28"/>
                <w:szCs w:val="28"/>
              </w:rPr>
              <w:t>териаловедению. Элементы граф</w:t>
            </w:r>
            <w:r w:rsidRPr="00072375">
              <w:rPr>
                <w:sz w:val="28"/>
                <w:szCs w:val="28"/>
              </w:rPr>
              <w:t>и</w:t>
            </w:r>
            <w:r w:rsidRPr="00072375">
              <w:rPr>
                <w:sz w:val="28"/>
                <w:szCs w:val="28"/>
              </w:rPr>
              <w:t>ческой грамоты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Понятия «изделие» и «деталь». Графическое изображение дет</w:t>
            </w:r>
            <w:r w:rsidRPr="006A1EC6">
              <w:rPr>
                <w:sz w:val="28"/>
              </w:rPr>
              <w:t>а</w:t>
            </w:r>
            <w:r w:rsidRPr="006A1EC6">
              <w:rPr>
                <w:sz w:val="28"/>
              </w:rPr>
              <w:t>лей и изделий. Графиче</w:t>
            </w:r>
            <w:r>
              <w:rPr>
                <w:sz w:val="28"/>
              </w:rPr>
              <w:t>ская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кумен</w:t>
            </w:r>
            <w:r w:rsidRPr="006A1EC6">
              <w:rPr>
                <w:sz w:val="28"/>
              </w:rPr>
              <w:t>тация: технический рис</w:t>
            </w:r>
            <w:r w:rsidRPr="006A1EC6">
              <w:rPr>
                <w:sz w:val="28"/>
              </w:rPr>
              <w:t>у</w:t>
            </w:r>
            <w:r w:rsidRPr="006A1EC6">
              <w:rPr>
                <w:sz w:val="28"/>
              </w:rPr>
              <w:t>нок, эскиз, чертеж.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A26BD8">
              <w:rPr>
                <w:sz w:val="28"/>
                <w:szCs w:val="28"/>
              </w:rPr>
              <w:t>Устный опрос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72375">
              <w:rPr>
                <w:sz w:val="28"/>
                <w:szCs w:val="28"/>
              </w:rPr>
              <w:t>Столярный ве</w:t>
            </w:r>
            <w:r w:rsidRPr="00072375">
              <w:rPr>
                <w:sz w:val="28"/>
                <w:szCs w:val="28"/>
              </w:rPr>
              <w:t>р</w:t>
            </w:r>
            <w:r w:rsidRPr="00072375">
              <w:rPr>
                <w:sz w:val="28"/>
                <w:szCs w:val="28"/>
              </w:rPr>
              <w:t>стак, его устро</w:t>
            </w:r>
            <w:r w:rsidRPr="00072375">
              <w:rPr>
                <w:sz w:val="28"/>
                <w:szCs w:val="28"/>
              </w:rPr>
              <w:t>й</w:t>
            </w:r>
            <w:r w:rsidRPr="00072375">
              <w:rPr>
                <w:sz w:val="28"/>
                <w:szCs w:val="28"/>
              </w:rPr>
              <w:t>ство. Ручные и</w:t>
            </w:r>
            <w:r w:rsidRPr="00072375">
              <w:rPr>
                <w:sz w:val="28"/>
                <w:szCs w:val="28"/>
              </w:rPr>
              <w:t>н</w:t>
            </w:r>
            <w:r w:rsidRPr="00072375">
              <w:rPr>
                <w:sz w:val="28"/>
                <w:szCs w:val="28"/>
              </w:rPr>
              <w:t>струменты и пр</w:t>
            </w:r>
            <w:r w:rsidRPr="00072375">
              <w:rPr>
                <w:sz w:val="28"/>
                <w:szCs w:val="28"/>
              </w:rPr>
              <w:t>и</w:t>
            </w:r>
            <w:r w:rsidRPr="00072375">
              <w:rPr>
                <w:sz w:val="28"/>
                <w:szCs w:val="28"/>
              </w:rPr>
              <w:t>способления для обработки древ</w:t>
            </w:r>
            <w:r w:rsidRPr="00072375">
              <w:rPr>
                <w:sz w:val="28"/>
                <w:szCs w:val="28"/>
              </w:rPr>
              <w:t>е</w:t>
            </w:r>
            <w:r w:rsidRPr="00072375">
              <w:rPr>
                <w:sz w:val="28"/>
                <w:szCs w:val="28"/>
              </w:rPr>
              <w:lastRenderedPageBreak/>
              <w:t>сины и древесных материалов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lastRenderedPageBreak/>
              <w:t>Предназначение и устройство столярного верстака. Ручные и</w:t>
            </w:r>
            <w:r w:rsidRPr="006A1EC6">
              <w:rPr>
                <w:sz w:val="28"/>
              </w:rPr>
              <w:t>н</w:t>
            </w:r>
            <w:r w:rsidRPr="006A1EC6">
              <w:rPr>
                <w:sz w:val="28"/>
              </w:rPr>
              <w:t>струменты и приспособ</w:t>
            </w:r>
            <w:r>
              <w:rPr>
                <w:sz w:val="28"/>
              </w:rPr>
              <w:t>ления для об</w:t>
            </w:r>
            <w:r w:rsidRPr="006A1EC6">
              <w:rPr>
                <w:sz w:val="28"/>
              </w:rPr>
              <w:t>работки древесины и древе</w:t>
            </w:r>
            <w:r w:rsidRPr="006A1EC6">
              <w:rPr>
                <w:sz w:val="28"/>
              </w:rPr>
              <w:t>с</w:t>
            </w:r>
            <w:r w:rsidRPr="006A1EC6">
              <w:rPr>
                <w:sz w:val="28"/>
              </w:rPr>
              <w:t>ных материалов. Их устройство и способы применения.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  <w:p w:rsidR="00862655" w:rsidRDefault="00862655" w:rsidP="0086265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72375">
              <w:rPr>
                <w:sz w:val="28"/>
                <w:szCs w:val="28"/>
              </w:rPr>
              <w:t>Разметка, стр</w:t>
            </w:r>
            <w:r w:rsidRPr="00072375">
              <w:rPr>
                <w:sz w:val="28"/>
                <w:szCs w:val="28"/>
              </w:rPr>
              <w:t>о</w:t>
            </w:r>
            <w:r w:rsidRPr="00072375">
              <w:rPr>
                <w:sz w:val="28"/>
                <w:szCs w:val="28"/>
              </w:rPr>
              <w:t>гание и пиление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Разметка заготовок из древес</w:t>
            </w:r>
            <w:r w:rsidRPr="006A1EC6">
              <w:rPr>
                <w:sz w:val="28"/>
              </w:rPr>
              <w:t>и</w:t>
            </w:r>
            <w:r w:rsidRPr="006A1EC6">
              <w:rPr>
                <w:sz w:val="28"/>
              </w:rPr>
              <w:t>ны. Виды контрольно-измерительных и разметоч</w:t>
            </w:r>
            <w:r>
              <w:rPr>
                <w:sz w:val="28"/>
              </w:rPr>
              <w:t>ных инстру</w:t>
            </w:r>
            <w:r w:rsidRPr="006A1EC6">
              <w:rPr>
                <w:sz w:val="28"/>
              </w:rPr>
              <w:t>ментов, применяемых при изготовлении изделий из древ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сины.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Творческая работа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Pr="00072375" w:rsidRDefault="00B670B8" w:rsidP="00B670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 w:rsidRPr="00072375">
              <w:rPr>
                <w:sz w:val="28"/>
              </w:rPr>
              <w:t xml:space="preserve"> Изготовление и</w:t>
            </w:r>
            <w:r w:rsidRPr="00072375">
              <w:rPr>
                <w:sz w:val="28"/>
              </w:rPr>
              <w:t>з</w:t>
            </w:r>
            <w:r w:rsidRPr="00072375">
              <w:rPr>
                <w:sz w:val="28"/>
              </w:rPr>
              <w:t>делий из древес</w:t>
            </w:r>
            <w:r w:rsidRPr="00072375">
              <w:rPr>
                <w:sz w:val="28"/>
              </w:rPr>
              <w:t>и</w:t>
            </w:r>
            <w:r w:rsidRPr="00072375">
              <w:rPr>
                <w:sz w:val="28"/>
              </w:rPr>
              <w:t xml:space="preserve">ны. 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Изготовление деталей разли</w:t>
            </w:r>
            <w:r w:rsidRPr="006A1EC6">
              <w:rPr>
                <w:sz w:val="28"/>
              </w:rPr>
              <w:t>ч</w:t>
            </w:r>
            <w:r w:rsidRPr="006A1EC6">
              <w:rPr>
                <w:sz w:val="28"/>
              </w:rPr>
              <w:t>ных геометрических форм ру</w:t>
            </w:r>
            <w:r w:rsidRPr="006A1EC6">
              <w:rPr>
                <w:sz w:val="28"/>
              </w:rPr>
              <w:t>ч</w:t>
            </w:r>
            <w:r w:rsidRPr="006A1EC6">
              <w:rPr>
                <w:sz w:val="28"/>
              </w:rPr>
              <w:t>ными инструментами.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t xml:space="preserve"> </w:t>
            </w:r>
            <w:r w:rsidRPr="00072375">
              <w:rPr>
                <w:sz w:val="28"/>
              </w:rPr>
              <w:t>Отделка деталей, их подготовка к сборке.</w:t>
            </w:r>
          </w:p>
        </w:tc>
        <w:tc>
          <w:tcPr>
            <w:tcW w:w="4252" w:type="dxa"/>
          </w:tcPr>
          <w:p w:rsidR="00B670B8" w:rsidRPr="00022F00" w:rsidRDefault="00022F00" w:rsidP="00022F00">
            <w:pPr>
              <w:jc w:val="both"/>
              <w:rPr>
                <w:sz w:val="28"/>
              </w:rPr>
            </w:pPr>
            <w:r w:rsidRPr="006A1EC6">
              <w:rPr>
                <w:sz w:val="28"/>
              </w:rPr>
              <w:t>Способы отделки деталей из др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весины и применяемый инстр</w:t>
            </w:r>
            <w:r w:rsidRPr="006A1EC6">
              <w:rPr>
                <w:sz w:val="28"/>
              </w:rPr>
              <w:t>у</w:t>
            </w:r>
            <w:r w:rsidRPr="006A1EC6">
              <w:rPr>
                <w:sz w:val="28"/>
              </w:rPr>
              <w:t>мент и при</w:t>
            </w:r>
            <w:r>
              <w:rPr>
                <w:sz w:val="28"/>
              </w:rPr>
              <w:t>способления для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</w:t>
            </w:r>
            <w:r w:rsidRPr="006A1EC6">
              <w:rPr>
                <w:sz w:val="28"/>
              </w:rPr>
              <w:t xml:space="preserve">ния этого вида работ. </w:t>
            </w:r>
          </w:p>
        </w:tc>
        <w:tc>
          <w:tcPr>
            <w:tcW w:w="1701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2A63DB" w:rsidRDefault="00630931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A63DB">
              <w:rPr>
                <w:sz w:val="28"/>
                <w:szCs w:val="28"/>
              </w:rPr>
              <w:t>6.11</w:t>
            </w:r>
          </w:p>
          <w:p w:rsidR="002A63DB" w:rsidRPr="00007F51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670B8" w:rsidRPr="00007F51" w:rsidTr="00991436">
        <w:tc>
          <w:tcPr>
            <w:tcW w:w="817" w:type="dxa"/>
            <w:gridSpan w:val="2"/>
          </w:tcPr>
          <w:p w:rsidR="00B670B8" w:rsidRDefault="00B670B8" w:rsidP="00B67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72375">
              <w:rPr>
                <w:sz w:val="28"/>
              </w:rPr>
              <w:t>Сборка и отделка изделий из древ</w:t>
            </w:r>
            <w:r w:rsidRPr="00072375">
              <w:rPr>
                <w:sz w:val="28"/>
              </w:rPr>
              <w:t>е</w:t>
            </w:r>
            <w:r w:rsidRPr="00072375">
              <w:rPr>
                <w:sz w:val="28"/>
              </w:rPr>
              <w:t>сины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 xml:space="preserve">Сборка деталей из древесины с помощью гвоздей, шурупов, </w:t>
            </w:r>
            <w:proofErr w:type="spellStart"/>
            <w:r w:rsidRPr="006A1EC6">
              <w:rPr>
                <w:sz w:val="28"/>
              </w:rPr>
              <w:t>с</w:t>
            </w:r>
            <w:r w:rsidRPr="006A1EC6">
              <w:rPr>
                <w:sz w:val="28"/>
              </w:rPr>
              <w:t>а</w:t>
            </w:r>
            <w:r w:rsidRPr="006A1EC6">
              <w:rPr>
                <w:sz w:val="28"/>
              </w:rPr>
              <w:t>морез</w:t>
            </w:r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 xml:space="preserve"> и клея. Отделка деталей и из</w:t>
            </w:r>
            <w:r w:rsidRPr="006A1EC6">
              <w:rPr>
                <w:sz w:val="28"/>
              </w:rPr>
              <w:t xml:space="preserve">делий </w:t>
            </w:r>
            <w:proofErr w:type="spellStart"/>
            <w:r w:rsidRPr="006A1EC6">
              <w:rPr>
                <w:sz w:val="28"/>
              </w:rPr>
              <w:t>тонированием</w:t>
            </w:r>
            <w:proofErr w:type="spellEnd"/>
            <w:r w:rsidRPr="006A1EC6">
              <w:rPr>
                <w:sz w:val="28"/>
              </w:rPr>
              <w:t xml:space="preserve"> и лак</w:t>
            </w:r>
            <w:r w:rsidRPr="006A1EC6">
              <w:rPr>
                <w:sz w:val="28"/>
              </w:rPr>
              <w:t>и</w:t>
            </w:r>
            <w:r w:rsidRPr="006A1EC6">
              <w:rPr>
                <w:sz w:val="28"/>
              </w:rPr>
              <w:t xml:space="preserve">рованием. </w:t>
            </w:r>
          </w:p>
        </w:tc>
        <w:tc>
          <w:tcPr>
            <w:tcW w:w="1701" w:type="dxa"/>
          </w:tcPr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  <w:p w:rsidR="002A63DB" w:rsidRDefault="002A63D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670B8" w:rsidRPr="00007F51" w:rsidTr="00991436">
        <w:tc>
          <w:tcPr>
            <w:tcW w:w="15276" w:type="dxa"/>
            <w:gridSpan w:val="8"/>
          </w:tcPr>
          <w:p w:rsidR="00B670B8" w:rsidRPr="00E52C13" w:rsidRDefault="00B670B8" w:rsidP="00B670B8">
            <w:pPr>
              <w:pStyle w:val="a9"/>
              <w:ind w:left="502"/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</w:rPr>
              <w:t>Технологии механической обработки древесины (6 часов)</w:t>
            </w:r>
          </w:p>
        </w:tc>
      </w:tr>
      <w:tr w:rsidR="008677F4" w:rsidRPr="00007F51" w:rsidTr="00991436">
        <w:tc>
          <w:tcPr>
            <w:tcW w:w="817" w:type="dxa"/>
            <w:gridSpan w:val="2"/>
          </w:tcPr>
          <w:p w:rsidR="00B670B8" w:rsidRDefault="008677F4" w:rsidP="008677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 w:rsidRPr="00E52C13">
              <w:rPr>
                <w:sz w:val="28"/>
              </w:rPr>
              <w:t>Технологии обр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ботки древесины на токарном д</w:t>
            </w:r>
            <w:r w:rsidRPr="00E52C13">
              <w:rPr>
                <w:sz w:val="28"/>
              </w:rPr>
              <w:t>е</w:t>
            </w:r>
            <w:r w:rsidRPr="00E52C13">
              <w:rPr>
                <w:sz w:val="28"/>
              </w:rPr>
              <w:t>ревообрабатыв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ющем станке, сверление отве</w:t>
            </w:r>
            <w:r w:rsidRPr="00E52C13">
              <w:rPr>
                <w:sz w:val="28"/>
              </w:rPr>
              <w:t>р</w:t>
            </w:r>
            <w:r w:rsidRPr="00E52C13">
              <w:rPr>
                <w:sz w:val="28"/>
              </w:rPr>
              <w:t>стий на сверлил</w:t>
            </w:r>
            <w:r w:rsidRPr="00E52C13">
              <w:rPr>
                <w:sz w:val="28"/>
              </w:rPr>
              <w:t>ь</w:t>
            </w:r>
            <w:r w:rsidRPr="00E52C13">
              <w:rPr>
                <w:sz w:val="28"/>
              </w:rPr>
              <w:t>ном станке</w:t>
            </w:r>
          </w:p>
        </w:tc>
        <w:tc>
          <w:tcPr>
            <w:tcW w:w="4252" w:type="dxa"/>
          </w:tcPr>
          <w:p w:rsidR="00B670B8" w:rsidRPr="00022F00" w:rsidRDefault="00022F00" w:rsidP="00022F0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A1EC6">
              <w:rPr>
                <w:sz w:val="28"/>
              </w:rPr>
              <w:t>Выполнение эскиза или технич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ского рисунка детали из древ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син для изготовлен</w:t>
            </w:r>
            <w:r>
              <w:rPr>
                <w:sz w:val="28"/>
              </w:rPr>
              <w:t>ия на тока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ном де</w:t>
            </w:r>
            <w:r w:rsidRPr="006A1EC6">
              <w:rPr>
                <w:sz w:val="28"/>
              </w:rPr>
              <w:t>ревообрабатывающем станке.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  <w:p w:rsidR="002A63DB" w:rsidRDefault="002A63DB" w:rsidP="002A63DB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2A63DB" w:rsidRPr="00007F51" w:rsidRDefault="002A63DB" w:rsidP="002A63DB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8677F4" w:rsidRPr="00007F51" w:rsidTr="00991436">
        <w:tc>
          <w:tcPr>
            <w:tcW w:w="15276" w:type="dxa"/>
            <w:gridSpan w:val="8"/>
          </w:tcPr>
          <w:p w:rsidR="008677F4" w:rsidRPr="00E52C13" w:rsidRDefault="008677F4" w:rsidP="008677F4">
            <w:pPr>
              <w:pStyle w:val="a9"/>
              <w:ind w:left="502"/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  <w:szCs w:val="28"/>
              </w:rPr>
              <w:t>Технологии ручной обработки металлов и искусственных материалов (32 часов)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 w:rsidRPr="00E52C13">
              <w:rPr>
                <w:sz w:val="28"/>
              </w:rPr>
              <w:t>Вводное занятие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 xml:space="preserve">Металлы и их сплавы, область </w:t>
            </w:r>
            <w:r w:rsidRPr="006A1EC6">
              <w:rPr>
                <w:sz w:val="28"/>
              </w:rPr>
              <w:lastRenderedPageBreak/>
              <w:t>применения. Черные и цветные металлы. Основные технолог</w:t>
            </w:r>
            <w:r w:rsidRPr="006A1EC6">
              <w:rPr>
                <w:sz w:val="28"/>
              </w:rPr>
              <w:t>и</w:t>
            </w:r>
            <w:r w:rsidRPr="006A1EC6">
              <w:rPr>
                <w:sz w:val="28"/>
              </w:rPr>
              <w:t>ческие свойства металлов.</w:t>
            </w:r>
          </w:p>
        </w:tc>
        <w:tc>
          <w:tcPr>
            <w:tcW w:w="1701" w:type="dxa"/>
          </w:tcPr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24.12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4.2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rPr>
                <w:sz w:val="28"/>
              </w:rPr>
            </w:pPr>
            <w:r w:rsidRPr="00E52C13">
              <w:rPr>
                <w:sz w:val="28"/>
              </w:rPr>
              <w:t>Рабочее место и инструмен</w:t>
            </w:r>
            <w:r>
              <w:rPr>
                <w:sz w:val="28"/>
              </w:rPr>
              <w:t>ты для руч</w:t>
            </w:r>
            <w:r w:rsidRPr="00E52C13">
              <w:rPr>
                <w:sz w:val="28"/>
              </w:rPr>
              <w:t>ной</w:t>
            </w:r>
            <w:r>
              <w:rPr>
                <w:sz w:val="28"/>
              </w:rPr>
              <w:t xml:space="preserve"> </w:t>
            </w:r>
            <w:r w:rsidRPr="00E52C13">
              <w:rPr>
                <w:sz w:val="28"/>
              </w:rPr>
              <w:t>обработки ме</w:t>
            </w:r>
            <w:r>
              <w:rPr>
                <w:sz w:val="28"/>
              </w:rPr>
              <w:t xml:space="preserve">таллов </w:t>
            </w:r>
          </w:p>
        </w:tc>
        <w:tc>
          <w:tcPr>
            <w:tcW w:w="4252" w:type="dxa"/>
          </w:tcPr>
          <w:p w:rsidR="00B670B8" w:rsidRDefault="00022F00" w:rsidP="00022F00">
            <w:pPr>
              <w:jc w:val="both"/>
              <w:rPr>
                <w:sz w:val="28"/>
              </w:rPr>
            </w:pPr>
            <w:r w:rsidRPr="006A1EC6">
              <w:rPr>
                <w:sz w:val="28"/>
              </w:rPr>
              <w:t>Рабочее место для ручной обр</w:t>
            </w:r>
            <w:r w:rsidRPr="006A1EC6">
              <w:rPr>
                <w:sz w:val="28"/>
              </w:rPr>
              <w:t>а</w:t>
            </w:r>
            <w:r w:rsidRPr="006A1EC6">
              <w:rPr>
                <w:sz w:val="28"/>
              </w:rPr>
              <w:t>ботки металлов. Слесарный ве</w:t>
            </w:r>
            <w:r w:rsidRPr="006A1EC6">
              <w:rPr>
                <w:sz w:val="28"/>
              </w:rPr>
              <w:t>р</w:t>
            </w:r>
            <w:r w:rsidRPr="006A1EC6">
              <w:rPr>
                <w:sz w:val="28"/>
              </w:rPr>
              <w:t>стак и его назначение.</w:t>
            </w:r>
          </w:p>
          <w:p w:rsidR="00BA0D98" w:rsidRPr="00007F51" w:rsidRDefault="00BA0D98" w:rsidP="00022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1701" w:type="dxa"/>
          </w:tcPr>
          <w:p w:rsidR="00B670B8" w:rsidRPr="00007F51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rPr>
                <w:sz w:val="28"/>
              </w:rPr>
            </w:pPr>
            <w:r w:rsidRPr="00E52C13">
              <w:rPr>
                <w:sz w:val="28"/>
              </w:rPr>
              <w:t>Подготовка к р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боте по изгото</w:t>
            </w:r>
            <w:r w:rsidRPr="00E52C13">
              <w:rPr>
                <w:sz w:val="28"/>
              </w:rPr>
              <w:t>в</w:t>
            </w:r>
            <w:r w:rsidRPr="00E52C13">
              <w:rPr>
                <w:sz w:val="28"/>
              </w:rPr>
              <w:t>лению деталей и изде</w:t>
            </w:r>
            <w:r>
              <w:rPr>
                <w:sz w:val="28"/>
              </w:rPr>
              <w:t>лий из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талла </w:t>
            </w:r>
          </w:p>
        </w:tc>
        <w:tc>
          <w:tcPr>
            <w:tcW w:w="4252" w:type="dxa"/>
          </w:tcPr>
          <w:p w:rsidR="00022F00" w:rsidRDefault="00022F00" w:rsidP="00022F00">
            <w:pPr>
              <w:jc w:val="both"/>
              <w:rPr>
                <w:sz w:val="28"/>
              </w:rPr>
            </w:pPr>
            <w:r w:rsidRPr="006A1EC6">
              <w:rPr>
                <w:sz w:val="28"/>
              </w:rPr>
              <w:t>Графическое изображение дет</w:t>
            </w:r>
            <w:r w:rsidRPr="006A1EC6">
              <w:rPr>
                <w:sz w:val="28"/>
              </w:rPr>
              <w:t>а</w:t>
            </w:r>
            <w:r w:rsidRPr="006A1EC6">
              <w:rPr>
                <w:sz w:val="28"/>
              </w:rPr>
              <w:t xml:space="preserve">лей из металлов и искусственных материалов. </w:t>
            </w:r>
            <w:bookmarkStart w:id="0" w:name="_GoBack"/>
            <w:bookmarkEnd w:id="0"/>
          </w:p>
          <w:p w:rsidR="00984CA0" w:rsidRDefault="00984CA0" w:rsidP="00022F00">
            <w:pPr>
              <w:jc w:val="both"/>
              <w:rPr>
                <w:sz w:val="28"/>
              </w:rPr>
            </w:pPr>
          </w:p>
          <w:p w:rsidR="00984CA0" w:rsidRDefault="00984CA0" w:rsidP="00022F00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Инструктаж по ТБ</w:t>
            </w:r>
          </w:p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0B8" w:rsidRDefault="008B391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</w:p>
          <w:p w:rsidR="006170EF" w:rsidRPr="00007F51" w:rsidRDefault="0056129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70EF">
              <w:rPr>
                <w:sz w:val="28"/>
                <w:szCs w:val="28"/>
              </w:rPr>
              <w:t>.01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jc w:val="both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jc w:val="both"/>
              <w:rPr>
                <w:sz w:val="28"/>
              </w:rPr>
            </w:pPr>
            <w:r w:rsidRPr="00E52C13">
              <w:rPr>
                <w:sz w:val="28"/>
              </w:rPr>
              <w:t>Технологии изг</w:t>
            </w:r>
            <w:r w:rsidRPr="00E52C13">
              <w:rPr>
                <w:sz w:val="28"/>
              </w:rPr>
              <w:t>о</w:t>
            </w:r>
            <w:r w:rsidRPr="00E52C13">
              <w:rPr>
                <w:sz w:val="28"/>
              </w:rPr>
              <w:t>товления изделий из металлов и и</w:t>
            </w:r>
            <w:r w:rsidRPr="00E52C13">
              <w:rPr>
                <w:sz w:val="28"/>
              </w:rPr>
              <w:t>с</w:t>
            </w:r>
            <w:r w:rsidRPr="00E52C13">
              <w:rPr>
                <w:sz w:val="28"/>
              </w:rPr>
              <w:t>кусственных м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те</w:t>
            </w:r>
            <w:r>
              <w:rPr>
                <w:sz w:val="28"/>
              </w:rPr>
              <w:t xml:space="preserve">риалов </w:t>
            </w:r>
            <w:r w:rsidRPr="00E52C13">
              <w:rPr>
                <w:sz w:val="28"/>
              </w:rPr>
              <w:t>ручн</w:t>
            </w:r>
            <w:r w:rsidRPr="00E52C13">
              <w:rPr>
                <w:sz w:val="28"/>
              </w:rPr>
              <w:t>ы</w:t>
            </w:r>
            <w:r w:rsidRPr="00E52C13">
              <w:rPr>
                <w:sz w:val="28"/>
              </w:rPr>
              <w:t>ми инструмент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ми. Технологич</w:t>
            </w:r>
            <w:r w:rsidRPr="00E52C13">
              <w:rPr>
                <w:sz w:val="28"/>
              </w:rPr>
              <w:t>е</w:t>
            </w:r>
            <w:r w:rsidRPr="00E52C13">
              <w:rPr>
                <w:sz w:val="28"/>
              </w:rPr>
              <w:t>ские карты.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rPr>
                <w:sz w:val="28"/>
                <w:szCs w:val="28"/>
              </w:rPr>
            </w:pPr>
            <w:r w:rsidRPr="006A1EC6">
              <w:rPr>
                <w:sz w:val="28"/>
              </w:rPr>
              <w:t>Технологии изготовления изд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лий из металлов и искусственных материалов ручными инструме</w:t>
            </w:r>
            <w:r w:rsidRPr="006A1EC6">
              <w:rPr>
                <w:sz w:val="28"/>
              </w:rPr>
              <w:t>н</w:t>
            </w:r>
            <w:r>
              <w:rPr>
                <w:sz w:val="28"/>
              </w:rPr>
              <w:t>та</w:t>
            </w:r>
            <w:r w:rsidRPr="006A1EC6">
              <w:rPr>
                <w:sz w:val="28"/>
              </w:rPr>
              <w:t>ми.</w:t>
            </w:r>
          </w:p>
        </w:tc>
        <w:tc>
          <w:tcPr>
            <w:tcW w:w="1701" w:type="dxa"/>
          </w:tcPr>
          <w:p w:rsidR="009A5AE5" w:rsidRDefault="009A5AE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  <w:p w:rsidR="00561296" w:rsidRDefault="0056129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  <w:p w:rsidR="00561296" w:rsidRDefault="0056129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  <w:p w:rsidR="00561296" w:rsidRDefault="00561296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561296" w:rsidRPr="00007F51" w:rsidRDefault="00561296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991436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rPr>
                <w:sz w:val="28"/>
              </w:rPr>
            </w:pPr>
            <w:r w:rsidRPr="00E52C13">
              <w:rPr>
                <w:sz w:val="28"/>
              </w:rPr>
              <w:t>Технологические операции обр</w:t>
            </w:r>
            <w:r w:rsidRPr="00E52C13">
              <w:rPr>
                <w:sz w:val="28"/>
              </w:rPr>
              <w:t>а</w:t>
            </w:r>
            <w:r w:rsidRPr="00E52C13">
              <w:rPr>
                <w:sz w:val="28"/>
              </w:rPr>
              <w:t>ботки металлов ручными инстр</w:t>
            </w:r>
            <w:r w:rsidRPr="00E52C13">
              <w:rPr>
                <w:sz w:val="28"/>
              </w:rPr>
              <w:t>у</w:t>
            </w:r>
            <w:r w:rsidRPr="00E52C13">
              <w:rPr>
                <w:sz w:val="28"/>
              </w:rPr>
              <w:t>ментами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Технологии изготовления изд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лий из металлов и искусственных материалов ручными инструме</w:t>
            </w:r>
            <w:r w:rsidRPr="006A1EC6">
              <w:rPr>
                <w:sz w:val="28"/>
              </w:rPr>
              <w:t>н</w:t>
            </w:r>
            <w:r>
              <w:rPr>
                <w:sz w:val="28"/>
              </w:rPr>
              <w:t>та</w:t>
            </w:r>
            <w:r w:rsidRPr="006A1EC6">
              <w:rPr>
                <w:sz w:val="28"/>
              </w:rPr>
              <w:t>ми.</w:t>
            </w:r>
          </w:p>
        </w:tc>
        <w:tc>
          <w:tcPr>
            <w:tcW w:w="1701" w:type="dxa"/>
          </w:tcPr>
          <w:p w:rsidR="009A5AE5" w:rsidRDefault="009A5AE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  <w:p w:rsidR="002F15C5" w:rsidRPr="00007F51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rPr>
                <w:sz w:val="28"/>
              </w:rPr>
            </w:pPr>
            <w:r w:rsidRPr="00E52C13">
              <w:rPr>
                <w:sz w:val="28"/>
              </w:rPr>
              <w:t>Изготовление и</w:t>
            </w:r>
            <w:r w:rsidRPr="00E52C13">
              <w:rPr>
                <w:sz w:val="28"/>
              </w:rPr>
              <w:t>з</w:t>
            </w:r>
            <w:r w:rsidRPr="00E52C13">
              <w:rPr>
                <w:sz w:val="28"/>
              </w:rPr>
              <w:t>делий из тонк</w:t>
            </w:r>
            <w:r w:rsidRPr="00E52C13">
              <w:rPr>
                <w:sz w:val="28"/>
              </w:rPr>
              <w:t>о</w:t>
            </w:r>
            <w:r w:rsidRPr="00E52C13">
              <w:rPr>
                <w:sz w:val="28"/>
              </w:rPr>
              <w:t>листового мета</w:t>
            </w:r>
            <w:r w:rsidRPr="00E52C13">
              <w:rPr>
                <w:sz w:val="28"/>
              </w:rPr>
              <w:t>л</w:t>
            </w:r>
            <w:r w:rsidRPr="00E52C13">
              <w:rPr>
                <w:sz w:val="28"/>
              </w:rPr>
              <w:t>ла, проволоки,</w:t>
            </w:r>
            <w:r>
              <w:rPr>
                <w:sz w:val="28"/>
              </w:rPr>
              <w:t xml:space="preserve"> </w:t>
            </w:r>
            <w:r w:rsidRPr="00E52C13">
              <w:rPr>
                <w:sz w:val="28"/>
              </w:rPr>
              <w:t>искусственных</w:t>
            </w:r>
          </w:p>
        </w:tc>
        <w:tc>
          <w:tcPr>
            <w:tcW w:w="4252" w:type="dxa"/>
          </w:tcPr>
          <w:p w:rsidR="00B670B8" w:rsidRPr="00007F51" w:rsidRDefault="00022F00" w:rsidP="00022F00">
            <w:pPr>
              <w:ind w:firstLine="142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Технологии изготовления изд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лий из металлов и искусственных материалов ручными инструме</w:t>
            </w:r>
            <w:r w:rsidRPr="006A1EC6">
              <w:rPr>
                <w:sz w:val="28"/>
              </w:rPr>
              <w:t>н</w:t>
            </w:r>
            <w:r>
              <w:rPr>
                <w:sz w:val="28"/>
              </w:rPr>
              <w:t>та</w:t>
            </w:r>
            <w:r w:rsidRPr="006A1EC6">
              <w:rPr>
                <w:sz w:val="28"/>
              </w:rPr>
              <w:t>ми.</w:t>
            </w:r>
          </w:p>
        </w:tc>
        <w:tc>
          <w:tcPr>
            <w:tcW w:w="1701" w:type="dxa"/>
          </w:tcPr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Pr="00007F51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4.7.</w:t>
            </w:r>
          </w:p>
        </w:tc>
        <w:tc>
          <w:tcPr>
            <w:tcW w:w="2410" w:type="dxa"/>
          </w:tcPr>
          <w:p w:rsidR="00B670B8" w:rsidRPr="00E52C13" w:rsidRDefault="00B670B8" w:rsidP="00AA36B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B6683">
              <w:rPr>
                <w:sz w:val="28"/>
              </w:rPr>
              <w:t>Отделка изделий из металла</w:t>
            </w:r>
          </w:p>
        </w:tc>
        <w:tc>
          <w:tcPr>
            <w:tcW w:w="4252" w:type="dxa"/>
          </w:tcPr>
          <w:p w:rsidR="008B5AA1" w:rsidRDefault="008B5AA1" w:rsidP="008B5AA1">
            <w:pPr>
              <w:jc w:val="both"/>
              <w:rPr>
                <w:sz w:val="28"/>
              </w:rPr>
            </w:pPr>
            <w:r w:rsidRPr="006A1EC6">
              <w:rPr>
                <w:sz w:val="28"/>
              </w:rPr>
              <w:t>Способы отделки поверхностей изделий из металлов и иску</w:t>
            </w:r>
            <w:r w:rsidRPr="006A1EC6">
              <w:rPr>
                <w:sz w:val="28"/>
              </w:rPr>
              <w:t>с</w:t>
            </w:r>
            <w:r w:rsidRPr="006A1EC6">
              <w:rPr>
                <w:sz w:val="28"/>
              </w:rPr>
              <w:t xml:space="preserve">ственных материалов. </w:t>
            </w:r>
          </w:p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F15C5" w:rsidRDefault="002F15C5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817" w:type="dxa"/>
            <w:gridSpan w:val="2"/>
          </w:tcPr>
          <w:p w:rsidR="00B670B8" w:rsidRDefault="008677F4" w:rsidP="00AA3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2410" w:type="dxa"/>
          </w:tcPr>
          <w:p w:rsidR="00B670B8" w:rsidRPr="00072375" w:rsidRDefault="00B670B8" w:rsidP="00AA36B2">
            <w:pPr>
              <w:rPr>
                <w:sz w:val="28"/>
                <w:szCs w:val="28"/>
              </w:rPr>
            </w:pPr>
            <w:r w:rsidRPr="00AB6683">
              <w:rPr>
                <w:sz w:val="28"/>
                <w:szCs w:val="28"/>
              </w:rPr>
              <w:t>Технологии м</w:t>
            </w:r>
            <w:r w:rsidRPr="00AB6683">
              <w:rPr>
                <w:sz w:val="28"/>
                <w:szCs w:val="28"/>
              </w:rPr>
              <w:t>а</w:t>
            </w:r>
            <w:r w:rsidRPr="00AB6683">
              <w:rPr>
                <w:sz w:val="28"/>
                <w:szCs w:val="28"/>
              </w:rPr>
              <w:t>шинной обрабо</w:t>
            </w:r>
            <w:r w:rsidRPr="00AB6683">
              <w:rPr>
                <w:sz w:val="28"/>
                <w:szCs w:val="28"/>
              </w:rPr>
              <w:t>т</w:t>
            </w:r>
            <w:r w:rsidRPr="00AB6683">
              <w:rPr>
                <w:sz w:val="28"/>
                <w:szCs w:val="28"/>
              </w:rPr>
              <w:t xml:space="preserve">ки металлов и </w:t>
            </w:r>
            <w:proofErr w:type="spellStart"/>
            <w:r w:rsidRPr="00AB6683">
              <w:rPr>
                <w:sz w:val="28"/>
                <w:szCs w:val="28"/>
              </w:rPr>
              <w:t>и</w:t>
            </w:r>
            <w:r w:rsidRPr="00AB6683">
              <w:rPr>
                <w:sz w:val="28"/>
                <w:szCs w:val="28"/>
              </w:rPr>
              <w:t>с</w:t>
            </w:r>
            <w:r w:rsidRPr="00AB6683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с</w:t>
            </w:r>
            <w:r w:rsidRPr="00AB6683">
              <w:rPr>
                <w:sz w:val="28"/>
                <w:szCs w:val="28"/>
              </w:rPr>
              <w:t>твенных</w:t>
            </w:r>
            <w:proofErr w:type="spellEnd"/>
            <w:r w:rsidRPr="00AB6683">
              <w:rPr>
                <w:sz w:val="28"/>
                <w:szCs w:val="28"/>
              </w:rPr>
              <w:t xml:space="preserve"> мат</w:t>
            </w:r>
            <w:r w:rsidRPr="00AB6683">
              <w:rPr>
                <w:sz w:val="28"/>
                <w:szCs w:val="28"/>
              </w:rPr>
              <w:t>е</w:t>
            </w:r>
            <w:r w:rsidRPr="00AB6683">
              <w:rPr>
                <w:sz w:val="28"/>
                <w:szCs w:val="28"/>
              </w:rPr>
              <w:t>риалов</w:t>
            </w:r>
          </w:p>
        </w:tc>
        <w:tc>
          <w:tcPr>
            <w:tcW w:w="4252" w:type="dxa"/>
          </w:tcPr>
          <w:p w:rsidR="00B670B8" w:rsidRPr="00007F51" w:rsidRDefault="008B5AA1" w:rsidP="008B5AA1">
            <w:pPr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Сверлильный станок: назнач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ние, устройство. Организация рабочего места для работы на свер</w:t>
            </w:r>
            <w:r>
              <w:rPr>
                <w:sz w:val="28"/>
              </w:rPr>
              <w:t>лиль</w:t>
            </w:r>
            <w:r w:rsidRPr="006A1EC6">
              <w:rPr>
                <w:sz w:val="28"/>
              </w:rPr>
              <w:t>ном станке.</w:t>
            </w:r>
          </w:p>
        </w:tc>
        <w:tc>
          <w:tcPr>
            <w:tcW w:w="1701" w:type="dxa"/>
          </w:tcPr>
          <w:p w:rsidR="00B670B8" w:rsidRDefault="00AA3F04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8677F4" w:rsidRPr="00007F51" w:rsidTr="00991436">
        <w:tc>
          <w:tcPr>
            <w:tcW w:w="15276" w:type="dxa"/>
            <w:gridSpan w:val="8"/>
          </w:tcPr>
          <w:p w:rsidR="008677F4" w:rsidRPr="008677F4" w:rsidRDefault="008677F4" w:rsidP="008677F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8677F4">
              <w:rPr>
                <w:b/>
                <w:sz w:val="28"/>
              </w:rPr>
              <w:t>Технологии художественно-прикладной обработки материалов (16 часов)</w:t>
            </w:r>
          </w:p>
        </w:tc>
      </w:tr>
      <w:tr w:rsidR="00991436" w:rsidRPr="00007F51" w:rsidTr="00991436">
        <w:tc>
          <w:tcPr>
            <w:tcW w:w="761" w:type="dxa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466" w:type="dxa"/>
            <w:gridSpan w:val="2"/>
          </w:tcPr>
          <w:p w:rsidR="00B670B8" w:rsidRPr="00AB6683" w:rsidRDefault="00B670B8" w:rsidP="00AA36B2">
            <w:pPr>
              <w:rPr>
                <w:sz w:val="28"/>
              </w:rPr>
            </w:pPr>
            <w:r w:rsidRPr="00AB6683">
              <w:rPr>
                <w:sz w:val="28"/>
              </w:rPr>
              <w:t xml:space="preserve">Резьба по дереву </w:t>
            </w:r>
          </w:p>
        </w:tc>
        <w:tc>
          <w:tcPr>
            <w:tcW w:w="4252" w:type="dxa"/>
          </w:tcPr>
          <w:p w:rsidR="00B670B8" w:rsidRPr="00007F51" w:rsidRDefault="008B5AA1" w:rsidP="008B5AA1">
            <w:pPr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Подбор древесины, использу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мые инструменты и приспосо</w:t>
            </w:r>
            <w:r w:rsidRPr="006A1EC6">
              <w:rPr>
                <w:sz w:val="28"/>
              </w:rPr>
              <w:t>б</w:t>
            </w:r>
            <w:r w:rsidRPr="006A1EC6">
              <w:rPr>
                <w:sz w:val="28"/>
              </w:rPr>
              <w:t>ления, разметка, техника выпо</w:t>
            </w:r>
            <w:r w:rsidRPr="006A1EC6">
              <w:rPr>
                <w:sz w:val="28"/>
              </w:rPr>
              <w:t>л</w:t>
            </w:r>
            <w:r w:rsidRPr="006A1EC6">
              <w:rPr>
                <w:sz w:val="28"/>
              </w:rPr>
              <w:t>нения резьбы по дереву.</w:t>
            </w:r>
          </w:p>
        </w:tc>
        <w:tc>
          <w:tcPr>
            <w:tcW w:w="1701" w:type="dxa"/>
          </w:tcPr>
          <w:p w:rsidR="00B670B8" w:rsidRDefault="00022F00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A3F0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991436" w:rsidRPr="00007F51" w:rsidTr="00991436">
        <w:tc>
          <w:tcPr>
            <w:tcW w:w="761" w:type="dxa"/>
          </w:tcPr>
          <w:p w:rsidR="00B670B8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466" w:type="dxa"/>
            <w:gridSpan w:val="2"/>
          </w:tcPr>
          <w:p w:rsidR="00B670B8" w:rsidRPr="00AB6683" w:rsidRDefault="00B670B8" w:rsidP="00AA36B2">
            <w:pPr>
              <w:rPr>
                <w:sz w:val="28"/>
              </w:rPr>
            </w:pPr>
            <w:r w:rsidRPr="00AB6683">
              <w:rPr>
                <w:sz w:val="28"/>
              </w:rPr>
              <w:t>Выжигание по д</w:t>
            </w:r>
            <w:r w:rsidRPr="00AB6683">
              <w:rPr>
                <w:sz w:val="28"/>
              </w:rPr>
              <w:t>е</w:t>
            </w:r>
            <w:r w:rsidRPr="00AB6683">
              <w:rPr>
                <w:sz w:val="28"/>
              </w:rPr>
              <w:t>рев</w:t>
            </w:r>
            <w:r>
              <w:rPr>
                <w:sz w:val="28"/>
              </w:rPr>
              <w:t>у</w:t>
            </w:r>
          </w:p>
        </w:tc>
        <w:tc>
          <w:tcPr>
            <w:tcW w:w="4252" w:type="dxa"/>
          </w:tcPr>
          <w:p w:rsidR="00B670B8" w:rsidRPr="00007F51" w:rsidRDefault="008B5AA1" w:rsidP="008B5AA1">
            <w:pPr>
              <w:jc w:val="both"/>
              <w:rPr>
                <w:sz w:val="28"/>
                <w:szCs w:val="28"/>
              </w:rPr>
            </w:pPr>
            <w:r w:rsidRPr="006A1EC6">
              <w:rPr>
                <w:sz w:val="28"/>
              </w:rPr>
              <w:t>Подбор материала, устройство прибора для выжигания, нанес</w:t>
            </w:r>
            <w:r w:rsidRPr="006A1EC6">
              <w:rPr>
                <w:sz w:val="28"/>
              </w:rPr>
              <w:t>е</w:t>
            </w:r>
            <w:r w:rsidRPr="006A1EC6">
              <w:rPr>
                <w:sz w:val="28"/>
              </w:rPr>
              <w:t>ние рисунка на заготовку, техн</w:t>
            </w:r>
            <w:r w:rsidRPr="006A1EC6">
              <w:rPr>
                <w:sz w:val="28"/>
              </w:rPr>
              <w:t>и</w:t>
            </w:r>
            <w:r w:rsidRPr="006A1EC6">
              <w:rPr>
                <w:sz w:val="28"/>
              </w:rPr>
              <w:t xml:space="preserve">ка выжигания по дереву. </w:t>
            </w:r>
          </w:p>
        </w:tc>
        <w:tc>
          <w:tcPr>
            <w:tcW w:w="1701" w:type="dxa"/>
          </w:tcPr>
          <w:p w:rsidR="00B670B8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22F00">
              <w:rPr>
                <w:sz w:val="28"/>
                <w:szCs w:val="28"/>
              </w:rPr>
              <w:t>4.04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701" w:type="dxa"/>
          </w:tcPr>
          <w:p w:rsidR="00B670B8" w:rsidRPr="00007F51" w:rsidRDefault="00B670B8" w:rsidP="00991436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Default="00BF3B7B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8677F4" w:rsidRPr="00007F51" w:rsidTr="00991436">
        <w:tc>
          <w:tcPr>
            <w:tcW w:w="15276" w:type="dxa"/>
            <w:gridSpan w:val="8"/>
          </w:tcPr>
          <w:p w:rsidR="008677F4" w:rsidRPr="00AB6683" w:rsidRDefault="008677F4" w:rsidP="00D17A5E">
            <w:pPr>
              <w:jc w:val="center"/>
              <w:rPr>
                <w:b/>
                <w:sz w:val="28"/>
                <w:szCs w:val="28"/>
              </w:rPr>
            </w:pPr>
            <w:r w:rsidRPr="008677F4">
              <w:rPr>
                <w:b/>
                <w:sz w:val="28"/>
              </w:rPr>
              <w:t xml:space="preserve">Технологии исследовательской и опытнической деятельности </w:t>
            </w:r>
            <w:r w:rsidRPr="00AB6683">
              <w:rPr>
                <w:b/>
                <w:sz w:val="28"/>
              </w:rPr>
              <w:t>(</w:t>
            </w:r>
            <w:r w:rsidR="00D17A5E">
              <w:rPr>
                <w:b/>
                <w:sz w:val="28"/>
              </w:rPr>
              <w:t>8</w:t>
            </w:r>
            <w:r w:rsidRPr="00AB6683">
              <w:rPr>
                <w:b/>
                <w:sz w:val="28"/>
              </w:rPr>
              <w:t xml:space="preserve"> часа)</w:t>
            </w:r>
          </w:p>
        </w:tc>
      </w:tr>
      <w:tr w:rsidR="00991436" w:rsidRPr="00007F51" w:rsidTr="00991436">
        <w:tc>
          <w:tcPr>
            <w:tcW w:w="761" w:type="dxa"/>
          </w:tcPr>
          <w:p w:rsidR="00B670B8" w:rsidRPr="00AB6683" w:rsidRDefault="008677F4" w:rsidP="00AA36B2">
            <w:pPr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466" w:type="dxa"/>
            <w:gridSpan w:val="2"/>
          </w:tcPr>
          <w:p w:rsidR="00B670B8" w:rsidRPr="00072375" w:rsidRDefault="008677F4" w:rsidP="00AA36B2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</w:t>
            </w:r>
            <w:r w:rsidR="00B670B8" w:rsidRPr="00AB6683">
              <w:rPr>
                <w:sz w:val="28"/>
              </w:rPr>
              <w:t>ворческий пр</w:t>
            </w:r>
            <w:r w:rsidR="00B670B8" w:rsidRPr="00AB6683">
              <w:rPr>
                <w:sz w:val="28"/>
              </w:rPr>
              <w:t>о</w:t>
            </w:r>
            <w:r w:rsidR="00B670B8" w:rsidRPr="00AB6683">
              <w:rPr>
                <w:sz w:val="28"/>
              </w:rPr>
              <w:t>ект</w:t>
            </w:r>
          </w:p>
        </w:tc>
        <w:tc>
          <w:tcPr>
            <w:tcW w:w="4252" w:type="dxa"/>
          </w:tcPr>
          <w:p w:rsidR="00B670B8" w:rsidRDefault="008B5AA1" w:rsidP="008B5AA1">
            <w:pPr>
              <w:rPr>
                <w:sz w:val="28"/>
              </w:rPr>
            </w:pPr>
            <w:r w:rsidRPr="006A1EC6">
              <w:rPr>
                <w:sz w:val="28"/>
              </w:rPr>
              <w:t>Понятие творческого проекта. Порядок выбора темы проекта. Выбо</w:t>
            </w:r>
            <w:r>
              <w:rPr>
                <w:sz w:val="28"/>
              </w:rPr>
              <w:t>р тем проектов на основе потреб</w:t>
            </w:r>
            <w:r w:rsidRPr="006A1EC6">
              <w:rPr>
                <w:sz w:val="28"/>
              </w:rPr>
              <w:t>ностей и спроса на рынке товаров и услуг. Формулиров</w:t>
            </w:r>
            <w:r w:rsidRPr="006A1EC6">
              <w:rPr>
                <w:sz w:val="28"/>
              </w:rPr>
              <w:t>а</w:t>
            </w:r>
            <w:r w:rsidRPr="006A1EC6">
              <w:rPr>
                <w:sz w:val="28"/>
              </w:rPr>
              <w:t>ние требований к выбранному изделию.</w:t>
            </w:r>
            <w:r w:rsidR="00317561">
              <w:rPr>
                <w:sz w:val="28"/>
              </w:rPr>
              <w:t xml:space="preserve"> Защита проекта.</w:t>
            </w:r>
          </w:p>
          <w:p w:rsidR="00317561" w:rsidRPr="00007F51" w:rsidRDefault="00317561" w:rsidP="008B5AA1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1701" w:type="dxa"/>
          </w:tcPr>
          <w:p w:rsidR="00B670B8" w:rsidRDefault="00022F00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A62723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701" w:type="dxa"/>
          </w:tcPr>
          <w:p w:rsidR="00B670B8" w:rsidRPr="00007F51" w:rsidRDefault="00B670B8" w:rsidP="00AA36B2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670B8" w:rsidRDefault="00A62723" w:rsidP="00AA36B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670B8" w:rsidRPr="00007F51" w:rsidRDefault="00B670B8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8677F4" w:rsidRPr="00007F51" w:rsidTr="00991436">
        <w:tc>
          <w:tcPr>
            <w:tcW w:w="3227" w:type="dxa"/>
            <w:gridSpan w:val="3"/>
          </w:tcPr>
          <w:p w:rsidR="008677F4" w:rsidRPr="00072375" w:rsidRDefault="008677F4" w:rsidP="00AA36B2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8677F4" w:rsidRPr="00007F51" w:rsidRDefault="008677F4" w:rsidP="0031756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7561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701" w:type="dxa"/>
          </w:tcPr>
          <w:p w:rsidR="008677F4" w:rsidRPr="00007F51" w:rsidRDefault="008677F4" w:rsidP="00AA36B2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677F4" w:rsidRPr="00007F51" w:rsidRDefault="008677F4" w:rsidP="00AA36B2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77F4" w:rsidRDefault="008677F4" w:rsidP="00AA36B2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677F4" w:rsidRPr="00007F51" w:rsidRDefault="008677F4" w:rsidP="00AA36B2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AA36B2" w:rsidRPr="00B564F5" w:rsidRDefault="00AA36B2" w:rsidP="00AA36B2">
      <w:pPr>
        <w:ind w:firstLine="142"/>
        <w:jc w:val="center"/>
        <w:rPr>
          <w:b/>
          <w:color w:val="FF0000"/>
          <w:sz w:val="28"/>
          <w:szCs w:val="28"/>
        </w:rPr>
      </w:pPr>
    </w:p>
    <w:p w:rsidR="00BF3B7B" w:rsidRDefault="00BF3B7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27D9" w:rsidRDefault="006727D9">
      <w:pPr>
        <w:spacing w:after="200" w:line="276" w:lineRule="auto"/>
        <w:rPr>
          <w:sz w:val="28"/>
          <w:szCs w:val="28"/>
        </w:rPr>
      </w:pPr>
    </w:p>
    <w:p w:rsidR="008929C4" w:rsidRDefault="008929C4" w:rsidP="00AA36B2">
      <w:pPr>
        <w:spacing w:after="10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1701"/>
        <w:gridCol w:w="1701"/>
        <w:gridCol w:w="5670"/>
      </w:tblGrid>
      <w:tr w:rsidR="008929C4" w:rsidRPr="00007F51" w:rsidTr="008929C4">
        <w:tc>
          <w:tcPr>
            <w:tcW w:w="2693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2410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Направление программы</w:t>
            </w:r>
          </w:p>
        </w:tc>
        <w:tc>
          <w:tcPr>
            <w:tcW w:w="1701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Возраст учащихся</w:t>
            </w:r>
          </w:p>
        </w:tc>
        <w:tc>
          <w:tcPr>
            <w:tcW w:w="1701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Срок освоения</w:t>
            </w:r>
          </w:p>
        </w:tc>
        <w:tc>
          <w:tcPr>
            <w:tcW w:w="5670" w:type="dxa"/>
          </w:tcPr>
          <w:p w:rsidR="008929C4" w:rsidRPr="00007F51" w:rsidRDefault="008929C4" w:rsidP="00170247">
            <w:pPr>
              <w:spacing w:after="100" w:afterAutospacing="1" w:line="360" w:lineRule="auto"/>
              <w:ind w:firstLine="426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Аннотация</w:t>
            </w:r>
          </w:p>
        </w:tc>
      </w:tr>
      <w:tr w:rsidR="008929C4" w:rsidRPr="00007F51" w:rsidTr="008929C4">
        <w:tc>
          <w:tcPr>
            <w:tcW w:w="2693" w:type="dxa"/>
          </w:tcPr>
          <w:p w:rsidR="008929C4" w:rsidRPr="00007F51" w:rsidRDefault="008929C4" w:rsidP="00AA36B2">
            <w:pPr>
              <w:spacing w:after="100" w:afterAutospacing="1" w:line="360" w:lineRule="auto"/>
              <w:contextualSpacing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«</w:t>
            </w:r>
            <w:r w:rsidR="00AA36B2">
              <w:rPr>
                <w:sz w:val="28"/>
                <w:szCs w:val="28"/>
              </w:rPr>
              <w:t>Умелые руки</w:t>
            </w:r>
            <w:r w:rsidRPr="00007F51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929C4" w:rsidRPr="00007F51" w:rsidRDefault="00AA36B2" w:rsidP="00170247">
            <w:pPr>
              <w:spacing w:after="100" w:afterAutospacing="1"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</w:t>
            </w:r>
          </w:p>
        </w:tc>
        <w:tc>
          <w:tcPr>
            <w:tcW w:w="1701" w:type="dxa"/>
          </w:tcPr>
          <w:p w:rsidR="008929C4" w:rsidRPr="00007F51" w:rsidRDefault="00AA36B2" w:rsidP="008929C4">
            <w:pPr>
              <w:spacing w:after="100" w:afterAutospacing="1"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929C4" w:rsidRPr="00007F51">
              <w:rPr>
                <w:sz w:val="28"/>
                <w:szCs w:val="28"/>
              </w:rPr>
              <w:t>-1</w:t>
            </w:r>
            <w:r w:rsidR="008929C4">
              <w:rPr>
                <w:sz w:val="28"/>
                <w:szCs w:val="28"/>
              </w:rPr>
              <w:t>7</w:t>
            </w:r>
            <w:r w:rsidR="008929C4" w:rsidRPr="00007F5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С 15 октя</w:t>
            </w:r>
            <w:r w:rsidRPr="00007F51">
              <w:rPr>
                <w:sz w:val="28"/>
                <w:szCs w:val="28"/>
              </w:rPr>
              <w:t>б</w:t>
            </w:r>
            <w:r w:rsidR="00AA36B2">
              <w:rPr>
                <w:sz w:val="28"/>
                <w:szCs w:val="28"/>
              </w:rPr>
              <w:t xml:space="preserve">ря 2021 </w:t>
            </w:r>
            <w:r w:rsidRPr="00007F51">
              <w:rPr>
                <w:sz w:val="28"/>
                <w:szCs w:val="28"/>
              </w:rPr>
              <w:t>г</w:t>
            </w:r>
            <w:r w:rsidR="00AA36B2">
              <w:rPr>
                <w:sz w:val="28"/>
                <w:szCs w:val="28"/>
              </w:rPr>
              <w:t>. по 29</w:t>
            </w:r>
            <w:r w:rsidRPr="00007F51">
              <w:rPr>
                <w:sz w:val="28"/>
                <w:szCs w:val="28"/>
              </w:rPr>
              <w:t xml:space="preserve"> апр</w:t>
            </w:r>
            <w:r w:rsidRPr="00007F51">
              <w:rPr>
                <w:sz w:val="28"/>
                <w:szCs w:val="28"/>
              </w:rPr>
              <w:t>е</w:t>
            </w:r>
            <w:r w:rsidR="00AA36B2">
              <w:rPr>
                <w:sz w:val="28"/>
                <w:szCs w:val="28"/>
              </w:rPr>
              <w:t>ля 2022</w:t>
            </w:r>
            <w:r w:rsidRPr="00007F5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</w:tcPr>
          <w:p w:rsidR="008929C4" w:rsidRPr="00007F51" w:rsidRDefault="008929C4" w:rsidP="00AA36B2">
            <w:pPr>
              <w:ind w:firstLine="426"/>
              <w:contextualSpacing/>
              <w:jc w:val="both"/>
              <w:rPr>
                <w:sz w:val="28"/>
                <w:szCs w:val="28"/>
              </w:rPr>
            </w:pP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Программа предназначена для учащихся среднего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старшего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школьного возра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та. Носит практико – ориентированный, творческий характер </w:t>
            </w:r>
            <w:proofErr w:type="gramStart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направлена</w:t>
            </w:r>
            <w:proofErr w:type="gramEnd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r w:rsidRPr="008929C4">
              <w:rPr>
                <w:color w:val="000000"/>
                <w:sz w:val="28"/>
                <w:szCs w:val="28"/>
                <w:shd w:val="clear" w:color="auto" w:fill="FFFFFF"/>
              </w:rPr>
              <w:t>овлад</w:t>
            </w:r>
            <w:r w:rsidRPr="008929C4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929C4">
              <w:rPr>
                <w:color w:val="000000"/>
                <w:sz w:val="28"/>
                <w:szCs w:val="28"/>
                <w:shd w:val="clear" w:color="auto" w:fill="FFFFFF"/>
              </w:rPr>
              <w:t xml:space="preserve">ние учащимися основными приемами </w:t>
            </w:r>
            <w:r w:rsidR="00AA36B2">
              <w:rPr>
                <w:color w:val="000000"/>
                <w:sz w:val="28"/>
                <w:szCs w:val="28"/>
                <w:shd w:val="clear" w:color="auto" w:fill="FFFFFF"/>
              </w:rPr>
              <w:t>реме</w:t>
            </w:r>
            <w:r w:rsidR="00AA36B2"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AA36B2">
              <w:rPr>
                <w:color w:val="000000"/>
                <w:sz w:val="28"/>
                <w:szCs w:val="28"/>
                <w:shd w:val="clear" w:color="auto" w:fill="FFFFFF"/>
              </w:rPr>
              <w:t>ла</w:t>
            </w:r>
            <w:r w:rsidRPr="008929C4">
              <w:rPr>
                <w:color w:val="000000"/>
                <w:sz w:val="28"/>
                <w:szCs w:val="28"/>
                <w:shd w:val="clear" w:color="auto" w:fill="FFFFFF"/>
              </w:rPr>
              <w:t>. Программа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легко интегрируется, адапт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руется для различных возрастных групп учащихся, ориентирована на </w:t>
            </w:r>
            <w:proofErr w:type="spellStart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метапредме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и личностные результаты. </w:t>
            </w:r>
            <w:r w:rsidRPr="00007F51">
              <w:rPr>
                <w:sz w:val="28"/>
                <w:szCs w:val="28"/>
              </w:rPr>
              <w:tab/>
            </w:r>
          </w:p>
        </w:tc>
      </w:tr>
    </w:tbl>
    <w:p w:rsidR="008929C4" w:rsidRPr="00007F51" w:rsidRDefault="008929C4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AA36B2" w:rsidRDefault="00AA36B2" w:rsidP="00AA36B2">
      <w:pPr>
        <w:tabs>
          <w:tab w:val="left" w:pos="8778"/>
        </w:tabs>
        <w:spacing w:after="280" w:afterAutospacing="1" w:line="360" w:lineRule="auto"/>
        <w:ind w:firstLine="426"/>
        <w:contextualSpacing/>
        <w:rPr>
          <w:sz w:val="28"/>
          <w:szCs w:val="28"/>
        </w:rPr>
        <w:sectPr w:rsidR="00BD6705" w:rsidRPr="00AA36B2" w:rsidSect="006212DD">
          <w:pgSz w:w="16838" w:h="11906" w:orient="landscape"/>
          <w:pgMar w:top="851" w:right="536" w:bottom="851" w:left="1134" w:header="0" w:footer="0" w:gutter="0"/>
          <w:cols w:space="708"/>
          <w:docGrid w:linePitch="326"/>
        </w:sectPr>
      </w:pPr>
      <w:r>
        <w:rPr>
          <w:sz w:val="28"/>
          <w:szCs w:val="28"/>
        </w:rPr>
        <w:tab/>
      </w:r>
    </w:p>
    <w:p w:rsidR="00BD6705" w:rsidRPr="00007F51" w:rsidRDefault="00BD6705" w:rsidP="00CF1390">
      <w:pPr>
        <w:spacing w:after="10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10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rFonts w:eastAsia="Times New Roman"/>
          <w:b/>
          <w:bCs/>
          <w:sz w:val="28"/>
          <w:szCs w:val="28"/>
        </w:rPr>
      </w:pPr>
    </w:p>
    <w:p w:rsidR="0019729A" w:rsidRDefault="0019729A"/>
    <w:sectPr w:rsidR="0019729A" w:rsidSect="00CF1390">
      <w:footerReference w:type="default" r:id="rId10"/>
      <w:pgSz w:w="16838" w:h="11900" w:orient="landscape"/>
      <w:pgMar w:top="567" w:right="811" w:bottom="1559" w:left="833" w:header="0" w:footer="0" w:gutter="0"/>
      <w:cols w:space="720" w:equalWidth="0">
        <w:col w:w="977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83" w:rsidRDefault="00583F83">
      <w:r>
        <w:separator/>
      </w:r>
    </w:p>
  </w:endnote>
  <w:endnote w:type="continuationSeparator" w:id="0">
    <w:p w:rsidR="00583F83" w:rsidRDefault="0058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792130"/>
      <w:docPartObj>
        <w:docPartGallery w:val="Page Numbers (Bottom of Page)"/>
        <w:docPartUnique/>
      </w:docPartObj>
    </w:sdtPr>
    <w:sdtEndPr/>
    <w:sdtContent>
      <w:p w:rsidR="007114AD" w:rsidRDefault="007114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C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114AD" w:rsidRDefault="007114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708"/>
      <w:docPartObj>
        <w:docPartGallery w:val="Page Numbers (Bottom of Page)"/>
        <w:docPartUnique/>
      </w:docPartObj>
    </w:sdtPr>
    <w:sdtEndPr/>
    <w:sdtContent>
      <w:p w:rsidR="007114AD" w:rsidRDefault="007114A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114AD" w:rsidRDefault="00711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83" w:rsidRDefault="00583F83">
      <w:r>
        <w:separator/>
      </w:r>
    </w:p>
  </w:footnote>
  <w:footnote w:type="continuationSeparator" w:id="0">
    <w:p w:rsidR="00583F83" w:rsidRDefault="0058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071"/>
    <w:multiLevelType w:val="hybridMultilevel"/>
    <w:tmpl w:val="6A1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90A"/>
    <w:multiLevelType w:val="multilevel"/>
    <w:tmpl w:val="B80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12F68"/>
    <w:multiLevelType w:val="multilevel"/>
    <w:tmpl w:val="D64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A68E4"/>
    <w:multiLevelType w:val="hybridMultilevel"/>
    <w:tmpl w:val="9D42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1060"/>
    <w:multiLevelType w:val="hybridMultilevel"/>
    <w:tmpl w:val="D76AB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5D4D98"/>
    <w:multiLevelType w:val="hybridMultilevel"/>
    <w:tmpl w:val="E0D4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9612A"/>
    <w:multiLevelType w:val="hybridMultilevel"/>
    <w:tmpl w:val="A6A0E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A053256"/>
    <w:multiLevelType w:val="hybridMultilevel"/>
    <w:tmpl w:val="B24807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6536F"/>
    <w:multiLevelType w:val="hybridMultilevel"/>
    <w:tmpl w:val="E17617F2"/>
    <w:lvl w:ilvl="0" w:tplc="0D329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1871"/>
    <w:multiLevelType w:val="hybridMultilevel"/>
    <w:tmpl w:val="B014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64BA"/>
    <w:multiLevelType w:val="hybridMultilevel"/>
    <w:tmpl w:val="EA04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3312"/>
    <w:multiLevelType w:val="hybridMultilevel"/>
    <w:tmpl w:val="0BF2B7C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424C1D00"/>
    <w:multiLevelType w:val="hybridMultilevel"/>
    <w:tmpl w:val="259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323F5"/>
    <w:multiLevelType w:val="hybridMultilevel"/>
    <w:tmpl w:val="57329262"/>
    <w:lvl w:ilvl="0" w:tplc="D602AA0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58D6D1C"/>
    <w:multiLevelType w:val="multilevel"/>
    <w:tmpl w:val="3CC4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185647"/>
    <w:multiLevelType w:val="multilevel"/>
    <w:tmpl w:val="F1FAB8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>
    <w:nsid w:val="529027F5"/>
    <w:multiLevelType w:val="hybridMultilevel"/>
    <w:tmpl w:val="B25AA44E"/>
    <w:lvl w:ilvl="0" w:tplc="C5B4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232DA6"/>
    <w:multiLevelType w:val="hybridMultilevel"/>
    <w:tmpl w:val="A61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76074"/>
    <w:multiLevelType w:val="hybridMultilevel"/>
    <w:tmpl w:val="F6BA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74959"/>
    <w:multiLevelType w:val="hybridMultilevel"/>
    <w:tmpl w:val="1D2C61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AF5AFF"/>
    <w:multiLevelType w:val="hybridMultilevel"/>
    <w:tmpl w:val="4F3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7388B"/>
    <w:multiLevelType w:val="multilevel"/>
    <w:tmpl w:val="6E7A96C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22">
    <w:nsid w:val="71EB1CA3"/>
    <w:multiLevelType w:val="hybridMultilevel"/>
    <w:tmpl w:val="7B782C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6"/>
  </w:num>
  <w:num w:numId="5">
    <w:abstractNumId w:val="19"/>
  </w:num>
  <w:num w:numId="6">
    <w:abstractNumId w:val="11"/>
  </w:num>
  <w:num w:numId="7">
    <w:abstractNumId w:val="22"/>
  </w:num>
  <w:num w:numId="8">
    <w:abstractNumId w:val="0"/>
  </w:num>
  <w:num w:numId="9">
    <w:abstractNumId w:val="3"/>
  </w:num>
  <w:num w:numId="10">
    <w:abstractNumId w:val="18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17"/>
  </w:num>
  <w:num w:numId="20">
    <w:abstractNumId w:val="20"/>
  </w:num>
  <w:num w:numId="21">
    <w:abstractNumId w:val="16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2AA"/>
    <w:rsid w:val="000045A5"/>
    <w:rsid w:val="00022F00"/>
    <w:rsid w:val="000B59E3"/>
    <w:rsid w:val="000E0059"/>
    <w:rsid w:val="00143A86"/>
    <w:rsid w:val="00170247"/>
    <w:rsid w:val="0019729A"/>
    <w:rsid w:val="001A0F9E"/>
    <w:rsid w:val="001A2CCB"/>
    <w:rsid w:val="002240B2"/>
    <w:rsid w:val="002316CA"/>
    <w:rsid w:val="00275AFA"/>
    <w:rsid w:val="002A63DB"/>
    <w:rsid w:val="002B58AD"/>
    <w:rsid w:val="002C5C39"/>
    <w:rsid w:val="002C6A69"/>
    <w:rsid w:val="002F15C5"/>
    <w:rsid w:val="0031221E"/>
    <w:rsid w:val="00317561"/>
    <w:rsid w:val="003D277F"/>
    <w:rsid w:val="003E721C"/>
    <w:rsid w:val="003F2FEB"/>
    <w:rsid w:val="00497338"/>
    <w:rsid w:val="004D2C44"/>
    <w:rsid w:val="004D41D4"/>
    <w:rsid w:val="00557BF1"/>
    <w:rsid w:val="00561296"/>
    <w:rsid w:val="00583F83"/>
    <w:rsid w:val="00596819"/>
    <w:rsid w:val="005C7B6E"/>
    <w:rsid w:val="005D75E5"/>
    <w:rsid w:val="006170EF"/>
    <w:rsid w:val="006212DD"/>
    <w:rsid w:val="00623B6E"/>
    <w:rsid w:val="00630931"/>
    <w:rsid w:val="006310FB"/>
    <w:rsid w:val="006408C3"/>
    <w:rsid w:val="006727D9"/>
    <w:rsid w:val="00706BFC"/>
    <w:rsid w:val="007114AD"/>
    <w:rsid w:val="00776D43"/>
    <w:rsid w:val="007E6709"/>
    <w:rsid w:val="00824E29"/>
    <w:rsid w:val="008504D5"/>
    <w:rsid w:val="00862655"/>
    <w:rsid w:val="008677F4"/>
    <w:rsid w:val="008929C4"/>
    <w:rsid w:val="008939B9"/>
    <w:rsid w:val="008B3916"/>
    <w:rsid w:val="008B5AA1"/>
    <w:rsid w:val="008E70B9"/>
    <w:rsid w:val="00957927"/>
    <w:rsid w:val="00984CA0"/>
    <w:rsid w:val="00991436"/>
    <w:rsid w:val="009A5AE5"/>
    <w:rsid w:val="00A006ED"/>
    <w:rsid w:val="00A62723"/>
    <w:rsid w:val="00AA36B2"/>
    <w:rsid w:val="00AA3F04"/>
    <w:rsid w:val="00AB4A1F"/>
    <w:rsid w:val="00AC7C05"/>
    <w:rsid w:val="00B34F60"/>
    <w:rsid w:val="00B564F5"/>
    <w:rsid w:val="00B670B8"/>
    <w:rsid w:val="00BA0D98"/>
    <w:rsid w:val="00BA7D45"/>
    <w:rsid w:val="00BD31F1"/>
    <w:rsid w:val="00BD6705"/>
    <w:rsid w:val="00BF3B7B"/>
    <w:rsid w:val="00C87CD1"/>
    <w:rsid w:val="00CF1390"/>
    <w:rsid w:val="00D10524"/>
    <w:rsid w:val="00D17A5E"/>
    <w:rsid w:val="00DB43F8"/>
    <w:rsid w:val="00DD744F"/>
    <w:rsid w:val="00E41C46"/>
    <w:rsid w:val="00E570F8"/>
    <w:rsid w:val="00F1755F"/>
    <w:rsid w:val="00F46941"/>
    <w:rsid w:val="00F5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2CD3-D0B1-4CB3-B1F9-D4BFBB25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6</cp:revision>
  <cp:lastPrinted>2021-01-12T10:43:00Z</cp:lastPrinted>
  <dcterms:created xsi:type="dcterms:W3CDTF">2022-01-16T11:01:00Z</dcterms:created>
  <dcterms:modified xsi:type="dcterms:W3CDTF">2022-05-08T06:57:00Z</dcterms:modified>
</cp:coreProperties>
</file>